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AECEFA" w14:textId="77777777" w:rsidR="009F1607" w:rsidRPr="005A56A0" w:rsidRDefault="009F1607">
      <w:pPr>
        <w:rPr>
          <w:rFonts w:asciiTheme="majorHAnsi" w:hAnsiTheme="majorHAnsi" w:cstheme="majorHAnsi"/>
        </w:rPr>
      </w:pPr>
      <w:r w:rsidRPr="005A56A0">
        <w:rPr>
          <w:rFonts w:asciiTheme="majorHAnsi" w:hAnsiTheme="majorHAnsi" w:cstheme="majorHAnsi"/>
          <w:noProof/>
          <w:lang w:val="en-US"/>
        </w:rPr>
        <mc:AlternateContent>
          <mc:Choice Requires="wps">
            <w:drawing>
              <wp:anchor distT="0" distB="0" distL="114300" distR="114300" simplePos="0" relativeHeight="251660288" behindDoc="0" locked="0" layoutInCell="1" allowOverlap="1" wp14:anchorId="72339AC0" wp14:editId="56BA5F99">
                <wp:simplePos x="0" y="0"/>
                <wp:positionH relativeFrom="margin">
                  <wp:posOffset>128996</wp:posOffset>
                </wp:positionH>
                <wp:positionV relativeFrom="paragraph">
                  <wp:posOffset>31024</wp:posOffset>
                </wp:positionV>
                <wp:extent cx="6170212" cy="9176657"/>
                <wp:effectExtent l="0" t="0" r="21590" b="24765"/>
                <wp:wrapNone/>
                <wp:docPr id="3" name="Rectangle 3"/>
                <wp:cNvGraphicFramePr/>
                <a:graphic xmlns:a="http://schemas.openxmlformats.org/drawingml/2006/main">
                  <a:graphicData uri="http://schemas.microsoft.com/office/word/2010/wordprocessingShape">
                    <wps:wsp>
                      <wps:cNvSpPr/>
                      <wps:spPr>
                        <a:xfrm>
                          <a:off x="0" y="0"/>
                          <a:ext cx="6170212" cy="9176657"/>
                        </a:xfrm>
                        <a:prstGeom prst="rect">
                          <a:avLst/>
                        </a:prstGeom>
                        <a:noFill/>
                        <a:ln>
                          <a:solidFill>
                            <a:schemeClr val="tx1">
                              <a:alpha val="46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A673A4" id="Rectangle 3" o:spid="_x0000_s1026" style="position:absolute;margin-left:10.15pt;margin-top:2.45pt;width:485.85pt;height:722.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" filled="f" strokecolor="black [3213]" strokeweight="1pt">
                <v:stroke opacity="30069f"/>
                <w10:wrap anchorx="margin"/>
              </v:rect>
            </w:pict>
          </mc:Fallback>
        </mc:AlternateContent>
      </w:r>
    </w:p>
    <w:tbl>
      <w:tblPr>
        <w:tblStyle w:val="LiBang"/>
        <w:tblW w:w="10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3"/>
        <w:gridCol w:w="5013"/>
      </w:tblGrid>
      <w:tr w:rsidR="00364E0B" w:rsidRPr="005A56A0" w14:paraId="6C9043E6" w14:textId="77777777" w:rsidTr="00FB57D9">
        <w:trPr>
          <w:trHeight w:val="684"/>
        </w:trPr>
        <w:tc>
          <w:tcPr>
            <w:tcW w:w="5013" w:type="dxa"/>
          </w:tcPr>
          <w:p w14:paraId="4B4713ED" w14:textId="621C646F" w:rsidR="008165BE" w:rsidRPr="00FB57D9" w:rsidRDefault="00EF5790" w:rsidP="00FB57D9">
            <w:pPr>
              <w:jc w:val="center"/>
              <w:rPr>
                <w:rFonts w:asciiTheme="majorHAnsi" w:hAnsiTheme="majorHAnsi" w:cstheme="majorHAnsi"/>
                <w:color w:val="4472C4" w:themeColor="accent1"/>
                <w:sz w:val="24"/>
                <w:szCs w:val="24"/>
                <w:lang w:val="en-US"/>
              </w:rPr>
            </w:pPr>
            <w:r w:rsidRPr="00FB57D9">
              <w:rPr>
                <w:rFonts w:asciiTheme="majorHAnsi" w:hAnsiTheme="majorHAnsi" w:cstheme="majorHAnsi"/>
                <w:color w:val="4472C4" w:themeColor="accent1"/>
                <w:sz w:val="24"/>
                <w:szCs w:val="24"/>
                <w:lang w:val="en-US"/>
              </w:rPr>
              <w:t xml:space="preserve">    SỞ GIÁO DỤC VÀ ĐÀO TẠO AN GIANG</w:t>
            </w:r>
          </w:p>
        </w:tc>
        <w:tc>
          <w:tcPr>
            <w:tcW w:w="5013" w:type="dxa"/>
          </w:tcPr>
          <w:p w14:paraId="00D45367" w14:textId="4ADBB404" w:rsidR="008165BE" w:rsidRPr="00EF5790" w:rsidRDefault="00EF5790" w:rsidP="00FB57D9">
            <w:pPr>
              <w:jc w:val="center"/>
              <w:rPr>
                <w:rFonts w:asciiTheme="majorHAnsi" w:hAnsiTheme="majorHAnsi" w:cstheme="majorHAnsi"/>
                <w:bCs/>
                <w:color w:val="4472C4" w:themeColor="accent1"/>
                <w:sz w:val="24"/>
                <w:szCs w:val="24"/>
                <w:lang w:val="en-US"/>
              </w:rPr>
            </w:pPr>
            <w:r w:rsidRPr="00EF5790">
              <w:rPr>
                <w:rFonts w:asciiTheme="majorHAnsi" w:hAnsiTheme="majorHAnsi" w:cstheme="majorHAnsi"/>
                <w:bCs/>
                <w:color w:val="4472C4" w:themeColor="accent1"/>
                <w:sz w:val="24"/>
                <w:szCs w:val="24"/>
                <w:lang w:val="en-US"/>
              </w:rPr>
              <w:t>CỘNG HOÀ XÃ HỘI CHỦ NGHĨA VIỆT NAM</w:t>
            </w:r>
          </w:p>
        </w:tc>
      </w:tr>
      <w:tr w:rsidR="00364E0B" w:rsidRPr="005A56A0" w14:paraId="4C5A3103" w14:textId="77777777" w:rsidTr="00FB57D9">
        <w:trPr>
          <w:trHeight w:val="343"/>
        </w:trPr>
        <w:tc>
          <w:tcPr>
            <w:tcW w:w="5013" w:type="dxa"/>
          </w:tcPr>
          <w:p w14:paraId="7589B235" w14:textId="584DA8F7" w:rsidR="008165BE" w:rsidRPr="00FB57D9" w:rsidRDefault="007D5B9D" w:rsidP="00FB57D9">
            <w:pPr>
              <w:rPr>
                <w:rFonts w:asciiTheme="majorHAnsi" w:hAnsiTheme="majorHAnsi" w:cstheme="majorHAnsi"/>
                <w:color w:val="4472C4" w:themeColor="accent1"/>
                <w:sz w:val="24"/>
                <w:szCs w:val="24"/>
                <w:lang w:val="en-US"/>
              </w:rPr>
            </w:pPr>
            <w:r w:rsidRPr="00FB57D9">
              <w:rPr>
                <w:rFonts w:asciiTheme="majorHAnsi" w:hAnsiTheme="majorHAnsi" w:cstheme="majorHAnsi"/>
                <w:color w:val="4472C4" w:themeColor="accent1"/>
                <w:sz w:val="24"/>
                <w:szCs w:val="24"/>
                <w:lang w:val="en-US"/>
              </w:rPr>
              <w:t xml:space="preserve">    </w:t>
            </w:r>
            <w:r w:rsidR="00DD2C1B">
              <w:rPr>
                <w:rFonts w:asciiTheme="majorHAnsi" w:hAnsiTheme="majorHAnsi" w:cstheme="majorHAnsi"/>
                <w:color w:val="4472C4" w:themeColor="accent1"/>
                <w:sz w:val="24"/>
                <w:szCs w:val="24"/>
                <w:lang w:val="en-US"/>
              </w:rPr>
              <w:t xml:space="preserve">  </w:t>
            </w:r>
            <w:r w:rsidR="00956EB3" w:rsidRPr="00FB57D9">
              <w:rPr>
                <w:rFonts w:asciiTheme="majorHAnsi" w:hAnsiTheme="majorHAnsi" w:cstheme="majorHAnsi"/>
                <w:color w:val="4472C4" w:themeColor="accent1"/>
                <w:sz w:val="24"/>
                <w:szCs w:val="24"/>
                <w:lang w:val="en-US"/>
              </w:rPr>
              <w:t>TRƯỜNG</w:t>
            </w:r>
            <w:r w:rsidR="008165BE" w:rsidRPr="00FB57D9">
              <w:rPr>
                <w:rFonts w:asciiTheme="majorHAnsi" w:hAnsiTheme="majorHAnsi" w:cstheme="majorHAnsi"/>
                <w:color w:val="4472C4" w:themeColor="accent1"/>
                <w:sz w:val="24"/>
                <w:szCs w:val="24"/>
                <w:lang w:val="en-US"/>
              </w:rPr>
              <w:t xml:space="preserve"> THCS</w:t>
            </w:r>
            <w:r w:rsidR="00EF5790" w:rsidRPr="00FB57D9">
              <w:rPr>
                <w:rFonts w:asciiTheme="majorHAnsi" w:hAnsiTheme="majorHAnsi" w:cstheme="majorHAnsi"/>
                <w:color w:val="4472C4" w:themeColor="accent1"/>
                <w:sz w:val="24"/>
                <w:szCs w:val="24"/>
                <w:lang w:val="en-US"/>
              </w:rPr>
              <w:t xml:space="preserve"> VÀ </w:t>
            </w:r>
            <w:r w:rsidR="008165BE" w:rsidRPr="00FB57D9">
              <w:rPr>
                <w:rFonts w:asciiTheme="majorHAnsi" w:hAnsiTheme="majorHAnsi" w:cstheme="majorHAnsi"/>
                <w:color w:val="4472C4" w:themeColor="accent1"/>
                <w:sz w:val="24"/>
                <w:szCs w:val="24"/>
                <w:lang w:val="en-US"/>
              </w:rPr>
              <w:t>THPT PHÚ TÂN</w:t>
            </w:r>
          </w:p>
        </w:tc>
        <w:tc>
          <w:tcPr>
            <w:tcW w:w="5013" w:type="dxa"/>
          </w:tcPr>
          <w:p w14:paraId="3E8696F6" w14:textId="524D5049" w:rsidR="008165BE" w:rsidRPr="00EF5790" w:rsidRDefault="00EF5790" w:rsidP="00FB57D9">
            <w:pPr>
              <w:jc w:val="center"/>
              <w:rPr>
                <w:rFonts w:asciiTheme="majorHAnsi" w:hAnsiTheme="majorHAnsi" w:cstheme="majorHAnsi"/>
                <w:color w:val="4472C4" w:themeColor="accent1"/>
                <w:sz w:val="24"/>
                <w:szCs w:val="24"/>
                <w:lang w:val="en-US"/>
              </w:rPr>
            </w:pPr>
            <w:r>
              <w:rPr>
                <w:rFonts w:asciiTheme="majorHAnsi" w:hAnsiTheme="majorHAnsi" w:cstheme="majorHAnsi"/>
                <w:color w:val="4472C4" w:themeColor="accent1"/>
                <w:sz w:val="24"/>
                <w:szCs w:val="24"/>
                <w:lang w:val="en-US"/>
              </w:rPr>
              <w:t>Độc lập – Tự do – Hạnh phúc</w:t>
            </w:r>
          </w:p>
        </w:tc>
      </w:tr>
      <w:tr w:rsidR="00364E0B" w:rsidRPr="005A56A0" w14:paraId="0752F54F" w14:textId="77777777" w:rsidTr="00FB57D9">
        <w:trPr>
          <w:trHeight w:val="400"/>
        </w:trPr>
        <w:tc>
          <w:tcPr>
            <w:tcW w:w="5013" w:type="dxa"/>
          </w:tcPr>
          <w:p w14:paraId="7E144A9B" w14:textId="0D4E805E" w:rsidR="00587C41" w:rsidRPr="00FB57D9" w:rsidRDefault="00DD2C1B" w:rsidP="00FB57D9">
            <w:pPr>
              <w:rPr>
                <w:rFonts w:asciiTheme="majorHAnsi" w:hAnsiTheme="majorHAnsi" w:cstheme="majorHAnsi"/>
                <w:bCs/>
                <w:sz w:val="24"/>
                <w:szCs w:val="24"/>
                <w:lang w:val="en-US"/>
              </w:rPr>
            </w:pPr>
            <w:r>
              <w:rPr>
                <w:rFonts w:asciiTheme="majorHAnsi" w:hAnsiTheme="majorHAnsi" w:cstheme="majorHAnsi"/>
                <w:bCs/>
                <w:color w:val="0070C0"/>
                <w:sz w:val="24"/>
                <w:szCs w:val="24"/>
                <w:lang w:val="en-US"/>
              </w:rPr>
              <w:t xml:space="preserve">      </w:t>
            </w:r>
            <w:r w:rsidR="00FB57D9" w:rsidRPr="00FB57D9">
              <w:rPr>
                <w:rFonts w:asciiTheme="majorHAnsi" w:hAnsiTheme="majorHAnsi" w:cstheme="majorHAnsi"/>
                <w:bCs/>
                <w:color w:val="0070C0"/>
                <w:sz w:val="24"/>
                <w:szCs w:val="24"/>
                <w:lang w:val="en-US"/>
              </w:rPr>
              <w:t>Tổ Hoá-Sinh-CNNN</w:t>
            </w:r>
          </w:p>
        </w:tc>
        <w:tc>
          <w:tcPr>
            <w:tcW w:w="5013" w:type="dxa"/>
          </w:tcPr>
          <w:p w14:paraId="6B7F2247" w14:textId="77777777" w:rsidR="008165BE" w:rsidRPr="005A56A0" w:rsidRDefault="008165BE">
            <w:pPr>
              <w:rPr>
                <w:rFonts w:asciiTheme="majorHAnsi" w:hAnsiTheme="majorHAnsi" w:cstheme="majorHAnsi"/>
                <w:lang w:val="en-US"/>
              </w:rPr>
            </w:pPr>
          </w:p>
        </w:tc>
      </w:tr>
    </w:tbl>
    <w:p w14:paraId="14998063" w14:textId="77777777" w:rsidR="00BB2F74" w:rsidRPr="005A56A0" w:rsidRDefault="00E409AD">
      <w:pPr>
        <w:rPr>
          <w:rFonts w:asciiTheme="majorHAnsi" w:hAnsiTheme="majorHAnsi" w:cstheme="majorHAnsi"/>
          <w:lang w:val="en-US"/>
        </w:rPr>
      </w:pPr>
      <w:r w:rsidRPr="005A56A0">
        <w:rPr>
          <w:rFonts w:asciiTheme="majorHAnsi" w:hAnsiTheme="majorHAnsi" w:cstheme="majorHAnsi"/>
          <w:lang w:val="en-US"/>
        </w:rPr>
        <w:tab/>
      </w:r>
    </w:p>
    <w:p w14:paraId="5FDF21A4" w14:textId="77777777" w:rsidR="009F1607" w:rsidRPr="005A56A0" w:rsidRDefault="009F1607" w:rsidP="008323E0">
      <w:pPr>
        <w:jc w:val="center"/>
        <w:rPr>
          <w:rFonts w:asciiTheme="majorHAnsi" w:hAnsiTheme="majorHAnsi" w:cstheme="majorHAnsi"/>
          <w:b/>
          <w:sz w:val="32"/>
          <w:szCs w:val="32"/>
          <w:lang w:val="en-US"/>
        </w:rPr>
      </w:pPr>
    </w:p>
    <w:p w14:paraId="0E1A7BF4" w14:textId="77777777" w:rsidR="009F1607" w:rsidRPr="005A56A0" w:rsidRDefault="009F1607" w:rsidP="008323E0">
      <w:pPr>
        <w:jc w:val="center"/>
        <w:rPr>
          <w:rFonts w:asciiTheme="majorHAnsi" w:hAnsiTheme="majorHAnsi" w:cstheme="majorHAnsi"/>
          <w:b/>
          <w:sz w:val="32"/>
          <w:szCs w:val="32"/>
          <w:lang w:val="en-US"/>
        </w:rPr>
      </w:pPr>
    </w:p>
    <w:p w14:paraId="2911FE48" w14:textId="77777777" w:rsidR="009F1607" w:rsidRPr="005A56A0" w:rsidRDefault="009F1607" w:rsidP="008323E0">
      <w:pPr>
        <w:jc w:val="center"/>
        <w:rPr>
          <w:rFonts w:asciiTheme="majorHAnsi" w:hAnsiTheme="majorHAnsi" w:cstheme="majorHAnsi"/>
          <w:b/>
          <w:sz w:val="32"/>
          <w:szCs w:val="32"/>
          <w:lang w:val="en-US"/>
        </w:rPr>
      </w:pPr>
    </w:p>
    <w:p w14:paraId="3254E44D" w14:textId="77777777" w:rsidR="009F1607" w:rsidRPr="005A56A0" w:rsidRDefault="009F1607" w:rsidP="008323E0">
      <w:pPr>
        <w:jc w:val="center"/>
        <w:rPr>
          <w:rFonts w:asciiTheme="majorHAnsi" w:hAnsiTheme="majorHAnsi" w:cstheme="majorHAnsi"/>
          <w:b/>
          <w:sz w:val="32"/>
          <w:szCs w:val="32"/>
          <w:lang w:val="en-US"/>
        </w:rPr>
      </w:pPr>
    </w:p>
    <w:p w14:paraId="7DC73722" w14:textId="77777777" w:rsidR="008165BE" w:rsidRPr="000D4FC4" w:rsidRDefault="008323E0" w:rsidP="008323E0">
      <w:pPr>
        <w:jc w:val="center"/>
        <w:rPr>
          <w:rFonts w:asciiTheme="majorHAnsi" w:hAnsiTheme="majorHAnsi" w:cstheme="majorHAnsi"/>
          <w:b/>
          <w:color w:val="4472C4" w:themeColor="accent1"/>
          <w:sz w:val="32"/>
          <w:szCs w:val="32"/>
          <w:lang w:val="en-US"/>
        </w:rPr>
      </w:pPr>
      <w:r w:rsidRPr="000D4FC4">
        <w:rPr>
          <w:rFonts w:asciiTheme="majorHAnsi" w:hAnsiTheme="majorHAnsi" w:cstheme="majorHAnsi"/>
          <w:b/>
          <w:color w:val="4472C4" w:themeColor="accent1"/>
          <w:sz w:val="32"/>
          <w:szCs w:val="32"/>
          <w:lang w:val="en-US"/>
        </w:rPr>
        <w:t>BÀI DỰ THI</w:t>
      </w:r>
    </w:p>
    <w:p w14:paraId="7F2A363E" w14:textId="4D387886" w:rsidR="009F1607" w:rsidRPr="000D4FC4" w:rsidRDefault="00F616CF" w:rsidP="00F73472">
      <w:pPr>
        <w:ind w:left="142"/>
        <w:jc w:val="center"/>
        <w:rPr>
          <w:rFonts w:asciiTheme="majorHAnsi" w:hAnsiTheme="majorHAnsi" w:cstheme="majorHAnsi"/>
          <w:b/>
          <w:color w:val="4472C4" w:themeColor="accent1"/>
          <w:sz w:val="32"/>
          <w:szCs w:val="32"/>
          <w:lang w:val="en-US"/>
        </w:rPr>
      </w:pPr>
      <w:r>
        <w:rPr>
          <w:rFonts w:asciiTheme="majorHAnsi" w:hAnsiTheme="majorHAnsi" w:cstheme="majorHAnsi"/>
          <w:b/>
          <w:bCs/>
          <w:color w:val="4472C4" w:themeColor="accent1"/>
          <w:sz w:val="32"/>
          <w:szCs w:val="32"/>
          <w:lang w:val="en-US"/>
        </w:rPr>
        <w:t xml:space="preserve">  </w:t>
      </w:r>
      <w:r w:rsidR="00824848" w:rsidRPr="000D4FC4">
        <w:rPr>
          <w:rFonts w:asciiTheme="majorHAnsi" w:hAnsiTheme="majorHAnsi" w:cstheme="majorHAnsi"/>
          <w:b/>
          <w:bCs/>
          <w:color w:val="4472C4" w:themeColor="accent1"/>
          <w:sz w:val="32"/>
          <w:szCs w:val="32"/>
        </w:rPr>
        <w:t xml:space="preserve">Cuộc thi sáng tác, quảng bá các tác phẩm văn học, nghệ thuật và </w:t>
      </w:r>
      <w:r>
        <w:rPr>
          <w:rFonts w:asciiTheme="majorHAnsi" w:hAnsiTheme="majorHAnsi" w:cstheme="majorHAnsi"/>
          <w:b/>
          <w:bCs/>
          <w:color w:val="4472C4" w:themeColor="accent1"/>
          <w:sz w:val="32"/>
          <w:szCs w:val="32"/>
          <w:lang w:val="en-US"/>
        </w:rPr>
        <w:t xml:space="preserve"> </w:t>
      </w:r>
      <w:r w:rsidR="00824848" w:rsidRPr="000D4FC4">
        <w:rPr>
          <w:rFonts w:asciiTheme="majorHAnsi" w:hAnsiTheme="majorHAnsi" w:cstheme="majorHAnsi"/>
          <w:b/>
          <w:bCs/>
          <w:color w:val="4472C4" w:themeColor="accent1"/>
          <w:sz w:val="32"/>
          <w:szCs w:val="32"/>
        </w:rPr>
        <w:t>báo chí về chủ đề “Học tập và làm theo tư tưởng, đạo đức, phong cách Bác Hồ, Bác Tôn ” giai đoạn 2024 – 2025</w:t>
      </w:r>
    </w:p>
    <w:tbl>
      <w:tblPr>
        <w:tblStyle w:val="LiBang"/>
        <w:tblW w:w="964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0"/>
      </w:tblGrid>
      <w:tr w:rsidR="00364E0B" w:rsidRPr="005A56A0" w14:paraId="52DB569C" w14:textId="77777777" w:rsidTr="000B5ED9">
        <w:tc>
          <w:tcPr>
            <w:tcW w:w="9640" w:type="dxa"/>
          </w:tcPr>
          <w:p w14:paraId="15958B3A" w14:textId="77777777" w:rsidR="00792952" w:rsidRDefault="004A6399" w:rsidP="00792952">
            <w:pPr>
              <w:pStyle w:val="u1"/>
              <w:spacing w:before="0" w:after="240" w:line="276" w:lineRule="auto"/>
              <w:jc w:val="center"/>
              <w:rPr>
                <w:rFonts w:cstheme="majorHAnsi"/>
                <w:b/>
                <w:color w:val="FF0000"/>
                <w:lang w:val="en-US"/>
              </w:rPr>
            </w:pPr>
            <w:r w:rsidRPr="000D4FC4">
              <w:rPr>
                <w:rFonts w:cstheme="majorHAnsi"/>
                <w:b/>
                <w:color w:val="FF0000"/>
                <w:lang w:val="en-US"/>
              </w:rPr>
              <w:t xml:space="preserve">CHỦ ĐỀ: </w:t>
            </w:r>
            <w:r w:rsidR="00792952">
              <w:rPr>
                <w:rFonts w:cstheme="majorHAnsi"/>
                <w:b/>
                <w:color w:val="FF0000"/>
                <w:lang w:val="en-US"/>
              </w:rPr>
              <w:t xml:space="preserve">ẤM LÒNG TỔ VÁ ĐƯỜNG TỪ THIỆN </w:t>
            </w:r>
          </w:p>
          <w:p w14:paraId="377758C8" w14:textId="4FCB5A0C" w:rsidR="00792952" w:rsidRDefault="00792952" w:rsidP="00792952">
            <w:pPr>
              <w:pStyle w:val="u1"/>
              <w:spacing w:before="0" w:after="240" w:line="276" w:lineRule="auto"/>
              <w:jc w:val="center"/>
              <w:rPr>
                <w:rFonts w:cstheme="majorHAnsi"/>
                <w:b/>
                <w:color w:val="FF0000"/>
                <w:lang w:val="en-US"/>
              </w:rPr>
            </w:pPr>
            <w:r>
              <w:rPr>
                <w:rFonts w:cstheme="majorHAnsi"/>
                <w:b/>
                <w:color w:val="FF0000"/>
                <w:lang w:val="en-US"/>
              </w:rPr>
              <w:t>PHÚ THỌ-PHÚ AN(HUYỆN PHÚ TÂN, AN GIANG)</w:t>
            </w:r>
          </w:p>
          <w:p w14:paraId="0C0C6715" w14:textId="288DCEDB" w:rsidR="004A6399" w:rsidRPr="000D4FC4" w:rsidRDefault="004A6399" w:rsidP="00792952">
            <w:pPr>
              <w:pStyle w:val="u1"/>
              <w:spacing w:before="0" w:after="240" w:line="276" w:lineRule="auto"/>
              <w:jc w:val="center"/>
              <w:rPr>
                <w:rFonts w:cstheme="majorHAnsi"/>
                <w:b/>
                <w:color w:val="FF0000"/>
                <w:lang w:val="en-US"/>
              </w:rPr>
            </w:pPr>
          </w:p>
        </w:tc>
      </w:tr>
    </w:tbl>
    <w:p w14:paraId="43969189" w14:textId="77777777" w:rsidR="003500C9" w:rsidRPr="005A56A0" w:rsidRDefault="003500C9" w:rsidP="008323E0">
      <w:pPr>
        <w:jc w:val="center"/>
        <w:rPr>
          <w:rFonts w:asciiTheme="majorHAnsi" w:hAnsiTheme="majorHAnsi" w:cstheme="majorHAnsi"/>
          <w:lang w:val="en-US"/>
        </w:rPr>
      </w:pPr>
    </w:p>
    <w:p w14:paraId="025A2012" w14:textId="12D6E209" w:rsidR="003500C9" w:rsidRPr="005A56A0" w:rsidRDefault="003500C9" w:rsidP="008323E0">
      <w:pPr>
        <w:jc w:val="center"/>
        <w:rPr>
          <w:rFonts w:asciiTheme="majorHAnsi" w:hAnsiTheme="majorHAnsi" w:cstheme="majorHAnsi"/>
          <w:lang w:val="en-US"/>
        </w:rPr>
      </w:pPr>
    </w:p>
    <w:p w14:paraId="568D0A36" w14:textId="77777777" w:rsidR="009F1607" w:rsidRPr="005A56A0" w:rsidRDefault="009F1607" w:rsidP="008323E0">
      <w:pPr>
        <w:jc w:val="center"/>
        <w:rPr>
          <w:rFonts w:asciiTheme="majorHAnsi" w:hAnsiTheme="majorHAnsi" w:cstheme="majorHAnsi"/>
          <w:lang w:val="en-US"/>
        </w:rPr>
      </w:pPr>
    </w:p>
    <w:p w14:paraId="7BCD91E2" w14:textId="77777777" w:rsidR="009F1607" w:rsidRPr="005A56A0" w:rsidRDefault="009F1607" w:rsidP="008323E0">
      <w:pPr>
        <w:jc w:val="center"/>
        <w:rPr>
          <w:rFonts w:asciiTheme="majorHAnsi" w:hAnsiTheme="majorHAnsi" w:cstheme="majorHAnsi"/>
          <w:lang w:val="en-US"/>
        </w:rPr>
      </w:pPr>
    </w:p>
    <w:p w14:paraId="18627AE6" w14:textId="77777777" w:rsidR="009F1607" w:rsidRPr="005A56A0" w:rsidRDefault="009F1607" w:rsidP="008323E0">
      <w:pPr>
        <w:jc w:val="center"/>
        <w:rPr>
          <w:rFonts w:asciiTheme="majorHAnsi" w:hAnsiTheme="majorHAnsi" w:cstheme="majorHAnsi"/>
          <w:lang w:val="en-US"/>
        </w:rPr>
      </w:pPr>
    </w:p>
    <w:p w14:paraId="15117D55" w14:textId="77777777" w:rsidR="009F1607" w:rsidRPr="005A56A0" w:rsidRDefault="009F1607" w:rsidP="008323E0">
      <w:pPr>
        <w:jc w:val="center"/>
        <w:rPr>
          <w:rFonts w:asciiTheme="majorHAnsi" w:hAnsiTheme="majorHAnsi" w:cstheme="majorHAnsi"/>
          <w:lang w:val="en-US"/>
        </w:rPr>
      </w:pPr>
    </w:p>
    <w:p w14:paraId="5B01ED0F" w14:textId="35D841CE" w:rsidR="003500C9" w:rsidRPr="000D4FC4" w:rsidRDefault="00F35576" w:rsidP="00763105">
      <w:pPr>
        <w:spacing w:after="120" w:line="360" w:lineRule="auto"/>
        <w:ind w:left="1440" w:firstLine="720"/>
        <w:jc w:val="both"/>
        <w:rPr>
          <w:rFonts w:asciiTheme="majorHAnsi" w:hAnsiTheme="majorHAnsi" w:cstheme="majorHAnsi"/>
          <w:b/>
          <w:color w:val="4472C4" w:themeColor="accent1"/>
          <w:szCs w:val="26"/>
          <w:lang w:val="en-US"/>
        </w:rPr>
      </w:pPr>
      <w:r w:rsidRPr="000D4FC4">
        <w:rPr>
          <w:rFonts w:asciiTheme="majorHAnsi" w:hAnsiTheme="majorHAnsi" w:cstheme="majorHAnsi"/>
          <w:b/>
          <w:color w:val="4472C4" w:themeColor="accent1"/>
          <w:szCs w:val="26"/>
          <w:lang w:val="en-US"/>
        </w:rPr>
        <w:t xml:space="preserve">Họ và tên tác giả: </w:t>
      </w:r>
      <w:r w:rsidR="00956EB3" w:rsidRPr="000D4FC4">
        <w:rPr>
          <w:rFonts w:asciiTheme="majorHAnsi" w:hAnsiTheme="majorHAnsi" w:cstheme="majorHAnsi"/>
          <w:b/>
          <w:color w:val="4472C4" w:themeColor="accent1"/>
          <w:szCs w:val="26"/>
          <w:lang w:val="en-US"/>
        </w:rPr>
        <w:t>Lê Thị Hồng Trang</w:t>
      </w:r>
    </w:p>
    <w:p w14:paraId="73F047B7" w14:textId="388321C0" w:rsidR="00BE465D" w:rsidRPr="000D4FC4" w:rsidRDefault="00BE465D" w:rsidP="00763105">
      <w:pPr>
        <w:spacing w:after="120" w:line="360" w:lineRule="auto"/>
        <w:ind w:left="1440" w:firstLine="720"/>
        <w:jc w:val="both"/>
        <w:rPr>
          <w:rFonts w:asciiTheme="majorHAnsi" w:hAnsiTheme="majorHAnsi" w:cstheme="majorHAnsi"/>
          <w:b/>
          <w:color w:val="4472C4" w:themeColor="accent1"/>
          <w:szCs w:val="26"/>
          <w:lang w:val="en-US"/>
        </w:rPr>
      </w:pPr>
      <w:r w:rsidRPr="000D4FC4">
        <w:rPr>
          <w:rFonts w:asciiTheme="majorHAnsi" w:hAnsiTheme="majorHAnsi" w:cstheme="majorHAnsi"/>
          <w:b/>
          <w:color w:val="4472C4" w:themeColor="accent1"/>
          <w:szCs w:val="26"/>
          <w:lang w:val="en-US"/>
        </w:rPr>
        <w:t xml:space="preserve">Đơn vị công tác: </w:t>
      </w:r>
      <w:r w:rsidR="00956EB3" w:rsidRPr="000D4FC4">
        <w:rPr>
          <w:rFonts w:asciiTheme="majorHAnsi" w:hAnsiTheme="majorHAnsi" w:cstheme="majorHAnsi"/>
          <w:b/>
          <w:color w:val="4472C4" w:themeColor="accent1"/>
          <w:szCs w:val="26"/>
          <w:lang w:val="en-US"/>
        </w:rPr>
        <w:t>Trường THCS và THPT Phú Tân</w:t>
      </w:r>
    </w:p>
    <w:p w14:paraId="63FC2D91" w14:textId="4F442CE3" w:rsidR="00BE465D" w:rsidRPr="000D4FC4" w:rsidRDefault="00BE465D" w:rsidP="00763105">
      <w:pPr>
        <w:spacing w:after="120" w:line="360" w:lineRule="auto"/>
        <w:ind w:left="1440" w:firstLine="720"/>
        <w:jc w:val="both"/>
        <w:rPr>
          <w:rFonts w:asciiTheme="majorHAnsi" w:hAnsiTheme="majorHAnsi" w:cstheme="majorHAnsi"/>
          <w:b/>
          <w:color w:val="4472C4" w:themeColor="accent1"/>
          <w:szCs w:val="26"/>
          <w:lang w:val="en-US"/>
        </w:rPr>
      </w:pPr>
      <w:r w:rsidRPr="000D4FC4">
        <w:rPr>
          <w:rFonts w:asciiTheme="majorHAnsi" w:hAnsiTheme="majorHAnsi" w:cstheme="majorHAnsi"/>
          <w:b/>
          <w:color w:val="4472C4" w:themeColor="accent1"/>
          <w:szCs w:val="26"/>
          <w:lang w:val="en-US"/>
        </w:rPr>
        <w:t xml:space="preserve">Số điện thoại: </w:t>
      </w:r>
      <w:r w:rsidR="00956EB3" w:rsidRPr="000D4FC4">
        <w:rPr>
          <w:rFonts w:asciiTheme="majorHAnsi" w:hAnsiTheme="majorHAnsi" w:cstheme="majorHAnsi"/>
          <w:b/>
          <w:color w:val="4472C4" w:themeColor="accent1"/>
          <w:szCs w:val="26"/>
          <w:lang w:val="en-US"/>
        </w:rPr>
        <w:t>0386692461</w:t>
      </w:r>
    </w:p>
    <w:p w14:paraId="4FB55615" w14:textId="77777777" w:rsidR="00F616CF" w:rsidRDefault="00F616CF" w:rsidP="008D45B9">
      <w:pPr>
        <w:spacing w:line="276" w:lineRule="auto"/>
        <w:jc w:val="center"/>
        <w:rPr>
          <w:rFonts w:asciiTheme="majorHAnsi" w:hAnsiTheme="majorHAnsi" w:cstheme="majorHAnsi"/>
          <w:b/>
          <w:color w:val="4472C4" w:themeColor="accent1"/>
          <w:sz w:val="32"/>
          <w:szCs w:val="32"/>
        </w:rPr>
        <w:sectPr w:rsidR="00F616CF" w:rsidSect="00733604">
          <w:footerReference w:type="default" r:id="rId6"/>
          <w:pgSz w:w="11906" w:h="16838"/>
          <w:pgMar w:top="1134" w:right="1134" w:bottom="1134" w:left="1134" w:header="709" w:footer="709" w:gutter="0"/>
          <w:cols w:space="708"/>
          <w:docGrid w:linePitch="381"/>
        </w:sectPr>
      </w:pPr>
    </w:p>
    <w:p w14:paraId="6B74EE75" w14:textId="77777777" w:rsidR="00666993" w:rsidRPr="00DC733E" w:rsidRDefault="00666993" w:rsidP="00666993">
      <w:pPr>
        <w:spacing w:line="276" w:lineRule="auto"/>
        <w:jc w:val="center"/>
        <w:rPr>
          <w:rFonts w:asciiTheme="majorHAnsi" w:hAnsiTheme="majorHAnsi" w:cstheme="majorHAnsi"/>
          <w:b/>
          <w:color w:val="4472C4" w:themeColor="accent1"/>
          <w:sz w:val="32"/>
          <w:szCs w:val="32"/>
        </w:rPr>
      </w:pPr>
      <w:r w:rsidRPr="00DC733E">
        <w:rPr>
          <w:rFonts w:asciiTheme="majorHAnsi" w:hAnsiTheme="majorHAnsi" w:cstheme="majorHAnsi"/>
          <w:b/>
          <w:color w:val="4472C4" w:themeColor="accent1"/>
          <w:sz w:val="32"/>
          <w:szCs w:val="32"/>
        </w:rPr>
        <w:lastRenderedPageBreak/>
        <w:t>BÀI DỰ THI</w:t>
      </w:r>
    </w:p>
    <w:p w14:paraId="7FECF0EA" w14:textId="77777777" w:rsidR="00666993" w:rsidRPr="00DC733E" w:rsidRDefault="00666993" w:rsidP="00666993">
      <w:pPr>
        <w:spacing w:line="276" w:lineRule="auto"/>
        <w:ind w:left="142"/>
        <w:jc w:val="center"/>
        <w:rPr>
          <w:rFonts w:asciiTheme="majorHAnsi" w:hAnsiTheme="majorHAnsi" w:cstheme="majorHAnsi"/>
          <w:b/>
          <w:color w:val="4472C4" w:themeColor="accent1"/>
          <w:sz w:val="32"/>
          <w:szCs w:val="32"/>
          <w:lang w:val="en-US"/>
        </w:rPr>
      </w:pPr>
      <w:r w:rsidRPr="00DC733E">
        <w:rPr>
          <w:rFonts w:asciiTheme="majorHAnsi" w:hAnsiTheme="majorHAnsi" w:cstheme="majorHAnsi"/>
          <w:b/>
          <w:bCs/>
          <w:color w:val="4472C4" w:themeColor="accent1"/>
          <w:sz w:val="32"/>
          <w:szCs w:val="32"/>
        </w:rPr>
        <w:t>Cuộc thi sáng tác, quảng bá các tác phẩm văn học, nghệ thuật và báo chí về chủ đề “Học tập và làm theo tư tưởng, đạo đức, phong cách Bác Hồ, Bác Tôn ” giai đoạn 2024 – 2025</w:t>
      </w:r>
    </w:p>
    <w:p w14:paraId="3FE34F4C" w14:textId="77777777" w:rsidR="00666993" w:rsidRPr="005A56A0" w:rsidRDefault="00666993" w:rsidP="00666993">
      <w:pPr>
        <w:spacing w:line="276" w:lineRule="auto"/>
        <w:jc w:val="center"/>
        <w:rPr>
          <w:rFonts w:asciiTheme="majorHAnsi" w:hAnsiTheme="majorHAnsi" w:cstheme="majorHAnsi"/>
          <w:szCs w:val="28"/>
        </w:rPr>
      </w:pPr>
      <w:r w:rsidRPr="005A56A0">
        <w:rPr>
          <w:rFonts w:asciiTheme="majorHAnsi" w:hAnsiTheme="majorHAnsi" w:cstheme="majorHAnsi"/>
          <w:szCs w:val="28"/>
        </w:rPr>
        <w:t>-----</w:t>
      </w:r>
    </w:p>
    <w:p w14:paraId="0E65EE0E" w14:textId="77777777" w:rsidR="00666993" w:rsidRPr="00310C4D" w:rsidRDefault="00666993" w:rsidP="00666993">
      <w:pPr>
        <w:spacing w:line="276" w:lineRule="auto"/>
        <w:jc w:val="center"/>
        <w:rPr>
          <w:rFonts w:asciiTheme="majorHAnsi" w:hAnsiTheme="majorHAnsi" w:cstheme="majorHAnsi"/>
          <w:b/>
          <w:bCs/>
          <w:color w:val="FF0000"/>
          <w:szCs w:val="28"/>
          <w:lang w:val="en-US"/>
        </w:rPr>
      </w:pPr>
      <w:r w:rsidRPr="00310C4D">
        <w:rPr>
          <w:rFonts w:asciiTheme="majorHAnsi" w:hAnsiTheme="majorHAnsi" w:cstheme="majorHAnsi"/>
          <w:b/>
          <w:bCs/>
          <w:color w:val="FF0000"/>
          <w:szCs w:val="28"/>
        </w:rPr>
        <w:t>CHỦ ĐỀ</w:t>
      </w:r>
    </w:p>
    <w:p w14:paraId="776A4196" w14:textId="77777777" w:rsidR="00666993" w:rsidRPr="00310C4D" w:rsidRDefault="00666993" w:rsidP="00666993">
      <w:pPr>
        <w:pStyle w:val="u1"/>
        <w:spacing w:before="0" w:after="240" w:line="276" w:lineRule="auto"/>
        <w:jc w:val="center"/>
        <w:rPr>
          <w:rFonts w:cstheme="majorHAnsi"/>
          <w:b/>
          <w:bCs/>
          <w:color w:val="FF0000"/>
          <w:sz w:val="28"/>
          <w:szCs w:val="28"/>
          <w:lang w:val="en-US"/>
        </w:rPr>
      </w:pPr>
      <w:r w:rsidRPr="00310C4D">
        <w:rPr>
          <w:rFonts w:cstheme="majorHAnsi"/>
          <w:b/>
          <w:bCs/>
          <w:color w:val="FF0000"/>
          <w:sz w:val="28"/>
          <w:szCs w:val="28"/>
        </w:rPr>
        <w:t xml:space="preserve">Ấm lòng tổ vá đường từ thiện </w:t>
      </w:r>
      <w:r w:rsidRPr="00310C4D">
        <w:rPr>
          <w:rFonts w:cstheme="majorHAnsi"/>
          <w:b/>
          <w:bCs/>
          <w:color w:val="FF0000"/>
          <w:sz w:val="28"/>
          <w:szCs w:val="28"/>
          <w:lang w:val="en-US"/>
        </w:rPr>
        <w:t>Phú Thọ-Phú An</w:t>
      </w:r>
    </w:p>
    <w:p w14:paraId="426301AA" w14:textId="77777777" w:rsidR="00666993" w:rsidRPr="00310C4D" w:rsidRDefault="00666993" w:rsidP="00666993">
      <w:pPr>
        <w:pStyle w:val="u1"/>
        <w:spacing w:before="0" w:after="240" w:line="276" w:lineRule="auto"/>
        <w:jc w:val="center"/>
        <w:rPr>
          <w:rFonts w:cstheme="majorHAnsi"/>
          <w:b/>
          <w:bCs/>
          <w:color w:val="FF0000"/>
          <w:sz w:val="28"/>
          <w:szCs w:val="28"/>
          <w:lang w:val="en-US"/>
        </w:rPr>
      </w:pPr>
      <w:r w:rsidRPr="00310C4D">
        <w:rPr>
          <w:rFonts w:cstheme="majorHAnsi"/>
          <w:b/>
          <w:bCs/>
          <w:color w:val="FF0000"/>
          <w:sz w:val="28"/>
          <w:szCs w:val="28"/>
          <w:lang w:val="en-US"/>
        </w:rPr>
        <w:t>(huyện Phú Tân,</w:t>
      </w:r>
      <w:r w:rsidRPr="00310C4D">
        <w:rPr>
          <w:rFonts w:cstheme="majorHAnsi"/>
          <w:b/>
          <w:bCs/>
          <w:color w:val="FF0000"/>
          <w:sz w:val="28"/>
          <w:szCs w:val="28"/>
        </w:rPr>
        <w:t xml:space="preserve"> An Giang</w:t>
      </w:r>
      <w:r w:rsidRPr="00310C4D">
        <w:rPr>
          <w:rFonts w:cstheme="majorHAnsi"/>
          <w:b/>
          <w:bCs/>
          <w:color w:val="FF0000"/>
          <w:sz w:val="28"/>
          <w:szCs w:val="28"/>
          <w:lang w:val="en-US"/>
        </w:rPr>
        <w:t>)</w:t>
      </w:r>
    </w:p>
    <w:p w14:paraId="6B43BF6E" w14:textId="77777777" w:rsidR="00666993" w:rsidRPr="00DC733E" w:rsidRDefault="00666993" w:rsidP="00666993">
      <w:pPr>
        <w:spacing w:after="120" w:line="276" w:lineRule="auto"/>
        <w:rPr>
          <w:rFonts w:asciiTheme="majorHAnsi" w:hAnsiTheme="majorHAnsi" w:cstheme="majorHAnsi"/>
          <w:b/>
          <w:bCs/>
          <w:color w:val="4472C4" w:themeColor="accent1"/>
          <w:szCs w:val="28"/>
          <w:lang w:val="en-US"/>
        </w:rPr>
      </w:pPr>
      <w:r w:rsidRPr="00DC733E">
        <w:rPr>
          <w:rFonts w:asciiTheme="majorHAnsi" w:hAnsiTheme="majorHAnsi" w:cstheme="majorHAnsi"/>
          <w:b/>
          <w:bCs/>
          <w:color w:val="4472C4" w:themeColor="accent1"/>
          <w:szCs w:val="28"/>
        </w:rPr>
        <w:t xml:space="preserve">Thể loại: </w:t>
      </w:r>
      <w:r w:rsidRPr="00DC733E">
        <w:rPr>
          <w:rFonts w:asciiTheme="majorHAnsi" w:hAnsiTheme="majorHAnsi" w:cstheme="majorHAnsi"/>
          <w:b/>
          <w:bCs/>
          <w:color w:val="4472C4" w:themeColor="accent1"/>
          <w:szCs w:val="28"/>
          <w:lang w:val="en-US"/>
        </w:rPr>
        <w:t>Gương người tốt việc tốt</w:t>
      </w:r>
    </w:p>
    <w:p w14:paraId="2113D5A6" w14:textId="77777777" w:rsidR="00666993" w:rsidRPr="00DC733E" w:rsidRDefault="00666993" w:rsidP="00666993">
      <w:pPr>
        <w:spacing w:after="120" w:line="276" w:lineRule="auto"/>
        <w:rPr>
          <w:rFonts w:asciiTheme="majorHAnsi" w:hAnsiTheme="majorHAnsi" w:cstheme="majorHAnsi"/>
          <w:b/>
          <w:bCs/>
          <w:szCs w:val="28"/>
          <w:lang w:val="en-US"/>
        </w:rPr>
      </w:pPr>
      <w:r w:rsidRPr="00DC733E">
        <w:rPr>
          <w:rFonts w:asciiTheme="majorHAnsi" w:hAnsiTheme="majorHAnsi" w:cstheme="majorHAnsi"/>
          <w:b/>
          <w:bCs/>
          <w:szCs w:val="28"/>
          <w:lang w:val="en-US"/>
        </w:rPr>
        <w:t>Nội dung bài viết:</w:t>
      </w:r>
    </w:p>
    <w:p w14:paraId="10F8105B" w14:textId="77777777" w:rsidR="00666993" w:rsidRPr="005A56A0" w:rsidRDefault="00666993" w:rsidP="00666993">
      <w:pPr>
        <w:spacing w:after="0" w:line="276" w:lineRule="auto"/>
        <w:jc w:val="both"/>
        <w:rPr>
          <w:rFonts w:asciiTheme="majorHAnsi" w:hAnsiTheme="majorHAnsi" w:cstheme="majorHAnsi"/>
          <w:sz w:val="26"/>
          <w:szCs w:val="26"/>
        </w:rPr>
      </w:pPr>
      <w:r>
        <w:rPr>
          <w:rFonts w:asciiTheme="majorHAnsi" w:hAnsiTheme="majorHAnsi" w:cstheme="majorHAnsi"/>
          <w:sz w:val="26"/>
          <w:szCs w:val="26"/>
        </w:rPr>
        <w:tab/>
      </w:r>
      <w:r>
        <w:rPr>
          <w:color w:val="000000"/>
          <w:szCs w:val="28"/>
          <w:shd w:val="clear" w:color="auto" w:fill="FFFFFF"/>
        </w:rPr>
        <w:t>Cuộc sống quanh ta có những con người rất bình dị, nhưng những việc làm của họ lại không hề bình dị. Họ là những tấm gương sáng cho chúng ta học tập và noi theo. </w:t>
      </w:r>
      <w:r w:rsidRPr="005A56A0">
        <w:rPr>
          <w:rFonts w:asciiTheme="majorHAnsi" w:hAnsiTheme="majorHAnsi" w:cstheme="majorHAnsi"/>
          <w:sz w:val="26"/>
          <w:szCs w:val="26"/>
        </w:rPr>
        <w:t>Hơn 2 năm qua, trên các tuyến đường của huyện Phú Tân (tỉnh An Giang) hễ phát hiện mặt đường chỗ nào có ổ voi, ổ gà là thấy các "công nhân" vá đường đẩy xe ba gác chở leng, cuốc và nguyên liệu đến sửa chữa. Đó là các chú, các bác thành viên Tổ từ thiện Phú Thọ - Phú An (huyện Phú Tân, An Giang), tự nguyện vá đường, góp phần đảm bảo an toàn giao thông cho người dân trên địa bàn.</w:t>
      </w:r>
    </w:p>
    <w:p w14:paraId="17983EBD" w14:textId="77777777" w:rsidR="00666993" w:rsidRPr="005A56A0" w:rsidRDefault="00666993" w:rsidP="00666993">
      <w:pPr>
        <w:pStyle w:val="ThngthngWeb"/>
        <w:shd w:val="clear" w:color="auto" w:fill="FFFFFF"/>
        <w:spacing w:before="0" w:beforeAutospacing="0" w:after="240" w:afterAutospacing="0" w:line="276" w:lineRule="auto"/>
        <w:jc w:val="both"/>
        <w:rPr>
          <w:rFonts w:asciiTheme="majorHAnsi" w:hAnsiTheme="majorHAnsi" w:cstheme="majorHAnsi"/>
          <w:color w:val="212529"/>
          <w:sz w:val="26"/>
          <w:szCs w:val="26"/>
        </w:rPr>
      </w:pPr>
      <w:r>
        <w:rPr>
          <w:rFonts w:asciiTheme="majorHAnsi" w:hAnsiTheme="majorHAnsi" w:cstheme="majorHAnsi"/>
          <w:color w:val="212529"/>
          <w:sz w:val="26"/>
          <w:szCs w:val="26"/>
        </w:rPr>
        <w:tab/>
      </w:r>
      <w:r w:rsidRPr="005A56A0">
        <w:rPr>
          <w:rFonts w:asciiTheme="majorHAnsi" w:hAnsiTheme="majorHAnsi" w:cstheme="majorHAnsi"/>
          <w:color w:val="212529"/>
          <w:sz w:val="26"/>
          <w:szCs w:val="26"/>
        </w:rPr>
        <w:t>Tổ từ thiện vá đường được thành lập trên cơ sở sự phối hợp của Ban Trị sự Trung ương Giáo hội Phật giáo Hòa Hảo và Công an huyện Phú Tân (An Giang) trong tuyên truyền, vận động tín đồ tham gia bảo đảm trật tự an toàn giao thông khu vực nơi cư trú. </w:t>
      </w:r>
    </w:p>
    <w:p w14:paraId="46AB9DAB" w14:textId="77777777" w:rsidR="00666993" w:rsidRDefault="00666993" w:rsidP="00666993">
      <w:pPr>
        <w:pStyle w:val="ThngthngWeb"/>
        <w:shd w:val="clear" w:color="auto" w:fill="FFFFFF"/>
        <w:spacing w:before="0" w:beforeAutospacing="0" w:after="240" w:afterAutospacing="0" w:line="276" w:lineRule="auto"/>
        <w:jc w:val="both"/>
        <w:rPr>
          <w:rFonts w:asciiTheme="majorHAnsi" w:hAnsiTheme="majorHAnsi" w:cstheme="majorHAnsi"/>
          <w:color w:val="212529"/>
          <w:sz w:val="26"/>
          <w:szCs w:val="26"/>
        </w:rPr>
      </w:pPr>
      <w:r>
        <w:rPr>
          <w:rFonts w:asciiTheme="majorHAnsi" w:hAnsiTheme="majorHAnsi" w:cstheme="majorHAnsi"/>
          <w:color w:val="212529"/>
          <w:sz w:val="26"/>
          <w:szCs w:val="26"/>
        </w:rPr>
        <w:tab/>
      </w:r>
      <w:r w:rsidRPr="005A56A0">
        <w:rPr>
          <w:rFonts w:asciiTheme="majorHAnsi" w:hAnsiTheme="majorHAnsi" w:cstheme="majorHAnsi"/>
          <w:color w:val="212529"/>
          <w:sz w:val="26"/>
          <w:szCs w:val="26"/>
        </w:rPr>
        <w:t>Với tâm niệm: “Học tập và làm theo tấm gương đạo đức của Chủ tịch Hồ Chí Minh là phải luôn hướng về việc thiện, sống có ích cho xã hội, góp phần xây dựng quê hương ngày càng phát triển"; thời gian qua, các thành viên Tổ từ thiện sửa chữa cầu, đường giao thông nông thôn Phú Thọ - Phú An luôn nhiệt tình tham gia đóng góp tiền, công sức vào việc sửa chữa, xây cất cầu, đường giao thông nông thôn.</w:t>
      </w:r>
    </w:p>
    <w:p w14:paraId="40CC8E20" w14:textId="77777777" w:rsidR="00666993" w:rsidRPr="005A56A0" w:rsidRDefault="00666993" w:rsidP="00666993">
      <w:pPr>
        <w:pStyle w:val="ThngthngWeb"/>
        <w:shd w:val="clear" w:color="auto" w:fill="FFFFFF"/>
        <w:spacing w:before="0" w:beforeAutospacing="0" w:after="240" w:afterAutospacing="0" w:line="276" w:lineRule="auto"/>
        <w:jc w:val="both"/>
        <w:rPr>
          <w:rFonts w:asciiTheme="majorHAnsi" w:hAnsiTheme="majorHAnsi" w:cstheme="majorHAnsi"/>
          <w:color w:val="212529"/>
          <w:sz w:val="26"/>
          <w:szCs w:val="26"/>
        </w:rPr>
      </w:pPr>
      <w:r>
        <w:rPr>
          <w:rFonts w:asciiTheme="majorHAnsi" w:hAnsiTheme="majorHAnsi" w:cstheme="majorHAnsi"/>
          <w:color w:val="212529"/>
          <w:sz w:val="26"/>
          <w:szCs w:val="26"/>
        </w:rPr>
        <w:tab/>
      </w:r>
      <w:r w:rsidRPr="005A56A0">
        <w:rPr>
          <w:rFonts w:asciiTheme="majorHAnsi" w:hAnsiTheme="majorHAnsi" w:cstheme="majorHAnsi"/>
          <w:color w:val="212529"/>
          <w:sz w:val="26"/>
          <w:szCs w:val="26"/>
        </w:rPr>
        <w:t>Mỗi khi ở địa phương có công trình sửa chữa hay xây cất cầu, đường giao thông các thành viên trong tổ không ngại khó khăn, luôn đi đầu và vận động mọi người cùng chung tay góp sức tham gia đóng góp tiền của, ngày công lao động để thi công công trình góp phần tạo giao thông thuận lợi cho nhân dân. </w:t>
      </w:r>
    </w:p>
    <w:p w14:paraId="027535C6" w14:textId="77777777" w:rsidR="00666993" w:rsidRDefault="00666993" w:rsidP="00666993">
      <w:pPr>
        <w:pStyle w:val="ThngthngWeb"/>
        <w:shd w:val="clear" w:color="auto" w:fill="FFFFFF"/>
        <w:spacing w:before="0" w:beforeAutospacing="0" w:after="240" w:afterAutospacing="0" w:line="276" w:lineRule="auto"/>
        <w:jc w:val="both"/>
        <w:rPr>
          <w:rFonts w:asciiTheme="majorHAnsi" w:hAnsiTheme="majorHAnsi" w:cstheme="majorHAnsi"/>
          <w:color w:val="212529"/>
          <w:sz w:val="26"/>
          <w:szCs w:val="26"/>
        </w:rPr>
      </w:pPr>
      <w:r>
        <w:rPr>
          <w:rFonts w:asciiTheme="majorHAnsi" w:hAnsiTheme="majorHAnsi" w:cstheme="majorHAnsi"/>
          <w:color w:val="212529"/>
          <w:sz w:val="26"/>
          <w:szCs w:val="26"/>
        </w:rPr>
        <w:tab/>
      </w:r>
      <w:r w:rsidRPr="005A56A0">
        <w:rPr>
          <w:rFonts w:asciiTheme="majorHAnsi" w:hAnsiTheme="majorHAnsi" w:cstheme="majorHAnsi"/>
          <w:color w:val="212529"/>
          <w:sz w:val="26"/>
          <w:szCs w:val="26"/>
        </w:rPr>
        <w:t>Là những người thường xuyên tham gia giao thông trên các tuyến đường nông thôn liên xã nên mỗi thành viên trong tổ thấu hiểu việc khó khăn khi phải né tránh các ổ gà, những đoạn đường sụt lún. Không phân biệt tuổi tác, nghề nghiệp, thành viên trong Tổ từ thiện làm việc với lòng nhiệt huyết và tinh thần trách nhiệm, góp phần giúp người tham gia giao thông đi lại thuận tiện và an toàn.</w:t>
      </w:r>
    </w:p>
    <w:p w14:paraId="659C9FBB" w14:textId="77777777" w:rsidR="00666993" w:rsidRPr="005A56A0" w:rsidRDefault="00666993" w:rsidP="00666993">
      <w:pPr>
        <w:pStyle w:val="ThngthngWeb"/>
        <w:shd w:val="clear" w:color="auto" w:fill="FFFFFF"/>
        <w:spacing w:before="0" w:beforeAutospacing="0" w:after="240" w:afterAutospacing="0" w:line="276" w:lineRule="auto"/>
        <w:jc w:val="both"/>
        <w:rPr>
          <w:rFonts w:asciiTheme="majorHAnsi" w:hAnsiTheme="majorHAnsi" w:cstheme="majorHAnsi"/>
          <w:color w:val="212529"/>
          <w:sz w:val="26"/>
          <w:szCs w:val="26"/>
        </w:rPr>
      </w:pPr>
      <w:r>
        <w:rPr>
          <w:rFonts w:asciiTheme="majorHAnsi" w:hAnsiTheme="majorHAnsi" w:cstheme="majorHAnsi"/>
          <w:noProof/>
          <w:color w:val="212529"/>
          <w:sz w:val="26"/>
          <w:szCs w:val="26"/>
          <w:lang w:val="en-US" w:eastAsia="en-US"/>
        </w:rPr>
        <w:lastRenderedPageBreak/>
        <w:drawing>
          <wp:inline distT="0" distB="0" distL="0" distR="0" wp14:anchorId="227D405F" wp14:editId="3A1B547A">
            <wp:extent cx="5755532" cy="3237487"/>
            <wp:effectExtent l="0" t="0" r="0" b="1270"/>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7191" cy="3238420"/>
                    </a:xfrm>
                    <a:prstGeom prst="rect">
                      <a:avLst/>
                    </a:prstGeom>
                    <a:noFill/>
                  </pic:spPr>
                </pic:pic>
              </a:graphicData>
            </a:graphic>
          </wp:inline>
        </w:drawing>
      </w:r>
    </w:p>
    <w:p w14:paraId="44A8A89F" w14:textId="77777777" w:rsidR="00666993" w:rsidRPr="005A56A0" w:rsidRDefault="00666993" w:rsidP="00666993">
      <w:pPr>
        <w:pStyle w:val="ThngthngWeb"/>
        <w:shd w:val="clear" w:color="auto" w:fill="FFFFFF"/>
        <w:spacing w:before="0" w:beforeAutospacing="0" w:after="240" w:afterAutospacing="0" w:line="276" w:lineRule="auto"/>
        <w:jc w:val="both"/>
        <w:rPr>
          <w:rFonts w:asciiTheme="majorHAnsi" w:hAnsiTheme="majorHAnsi" w:cstheme="majorHAnsi"/>
          <w:color w:val="212529"/>
          <w:sz w:val="26"/>
          <w:szCs w:val="26"/>
        </w:rPr>
      </w:pPr>
      <w:r>
        <w:rPr>
          <w:rFonts w:asciiTheme="majorHAnsi" w:hAnsiTheme="majorHAnsi" w:cstheme="majorHAnsi"/>
          <w:color w:val="212529"/>
          <w:sz w:val="26"/>
          <w:szCs w:val="26"/>
        </w:rPr>
        <w:tab/>
      </w:r>
      <w:r>
        <w:rPr>
          <w:rFonts w:asciiTheme="majorHAnsi" w:hAnsiTheme="majorHAnsi" w:cstheme="majorHAnsi"/>
          <w:noProof/>
          <w:color w:val="212529"/>
          <w:sz w:val="26"/>
          <w:szCs w:val="26"/>
          <w:lang w:val="en-US" w:eastAsia="en-US"/>
        </w:rPr>
        <w:drawing>
          <wp:inline distT="0" distB="0" distL="0" distR="0" wp14:anchorId="4584AF9A" wp14:editId="0E517446">
            <wp:extent cx="5755005" cy="3261170"/>
            <wp:effectExtent l="0" t="0" r="0" b="0"/>
            <wp:docPr id="1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0524" cy="3275631"/>
                    </a:xfrm>
                    <a:prstGeom prst="rect">
                      <a:avLst/>
                    </a:prstGeom>
                    <a:noFill/>
                  </pic:spPr>
                </pic:pic>
              </a:graphicData>
            </a:graphic>
          </wp:inline>
        </w:drawing>
      </w:r>
    </w:p>
    <w:p w14:paraId="1559A485" w14:textId="77777777" w:rsidR="00666993" w:rsidRPr="00087083" w:rsidRDefault="00666993" w:rsidP="00666993">
      <w:pPr>
        <w:pStyle w:val="ThngthngWeb"/>
        <w:shd w:val="clear" w:color="auto" w:fill="FFFFFF"/>
        <w:spacing w:before="0" w:beforeAutospacing="0" w:after="240" w:afterAutospacing="0" w:line="276" w:lineRule="auto"/>
        <w:jc w:val="both"/>
        <w:rPr>
          <w:rFonts w:asciiTheme="majorHAnsi" w:hAnsiTheme="majorHAnsi" w:cstheme="majorHAnsi"/>
          <w:i/>
          <w:iCs/>
          <w:color w:val="6C757D"/>
          <w:sz w:val="26"/>
          <w:szCs w:val="26"/>
          <w:shd w:val="clear" w:color="auto" w:fill="FFFFFF"/>
        </w:rPr>
      </w:pPr>
      <w:r>
        <w:rPr>
          <w:rFonts w:asciiTheme="majorHAnsi" w:hAnsiTheme="majorHAnsi" w:cstheme="majorHAnsi"/>
          <w:color w:val="212529"/>
          <w:sz w:val="26"/>
          <w:szCs w:val="26"/>
        </w:rPr>
        <w:tab/>
      </w:r>
      <w:r w:rsidRPr="00087083">
        <w:rPr>
          <w:rFonts w:asciiTheme="majorHAnsi" w:hAnsiTheme="majorHAnsi" w:cstheme="majorHAnsi"/>
          <w:i/>
          <w:iCs/>
          <w:color w:val="6C757D"/>
          <w:sz w:val="26"/>
          <w:szCs w:val="26"/>
          <w:shd w:val="clear" w:color="auto" w:fill="FFFFFF"/>
        </w:rPr>
        <w:t>Một buổi làm việc của tổ từ thiện Phú Thọ - Phú An (huyện Phú Tân, tỉnh An Giang)</w:t>
      </w:r>
    </w:p>
    <w:p w14:paraId="2B09441B" w14:textId="77777777" w:rsidR="00666993" w:rsidRPr="005A56A0" w:rsidRDefault="00666993" w:rsidP="00666993">
      <w:pPr>
        <w:pStyle w:val="ThngthngWeb"/>
        <w:shd w:val="clear" w:color="auto" w:fill="FFFFFF"/>
        <w:spacing w:before="0" w:beforeAutospacing="0" w:after="240" w:afterAutospacing="0" w:line="276" w:lineRule="auto"/>
        <w:jc w:val="both"/>
        <w:rPr>
          <w:rFonts w:asciiTheme="majorHAnsi" w:hAnsiTheme="majorHAnsi" w:cstheme="majorHAnsi"/>
          <w:color w:val="212529"/>
          <w:sz w:val="26"/>
          <w:szCs w:val="26"/>
        </w:rPr>
      </w:pPr>
      <w:r w:rsidRPr="005A56A0">
        <w:rPr>
          <w:rFonts w:asciiTheme="majorHAnsi" w:hAnsiTheme="majorHAnsi" w:cstheme="majorHAnsi"/>
          <w:color w:val="212529"/>
          <w:sz w:val="26"/>
          <w:szCs w:val="26"/>
        </w:rPr>
        <w:t>Ông Huỳnh Văn Sung - đại diện tổ từ thiện Phú Thọ - Phú An (huyện Phú Tân, An Giang) chia sẻ: “Hễ khi nào rảnh là tôi tham gia với mọi người, đóng góp một phần công sức để xây dựng quê hương. Thấy việc làm này có ý nghĩa nên ai cũng tích cực tham gia, chỉ cần tổ phát động là rất đông anh em hưởng ứng. Tùy sức, tùy việc, người trẻ, khỏe đảm đương các công đoạn nặng, người lớn tuổi thì làm việc nhẹ nhàng hơn. Chúng tôi rất vui khi được giúp ích cho xã hội, giúp ích cho bà con quê hương mình.”</w:t>
      </w:r>
    </w:p>
    <w:p w14:paraId="1D8685B8" w14:textId="77777777" w:rsidR="00666993" w:rsidRDefault="00666993" w:rsidP="00666993">
      <w:pPr>
        <w:pStyle w:val="ThngthngWeb"/>
        <w:shd w:val="clear" w:color="auto" w:fill="FFFFFF"/>
        <w:spacing w:before="0" w:beforeAutospacing="0" w:after="240" w:afterAutospacing="0" w:line="276" w:lineRule="auto"/>
        <w:jc w:val="both"/>
        <w:rPr>
          <w:rFonts w:asciiTheme="majorHAnsi" w:hAnsiTheme="majorHAnsi" w:cstheme="majorHAnsi"/>
          <w:color w:val="212529"/>
          <w:sz w:val="26"/>
          <w:szCs w:val="26"/>
        </w:rPr>
      </w:pPr>
      <w:r>
        <w:rPr>
          <w:rFonts w:asciiTheme="majorHAnsi" w:hAnsiTheme="majorHAnsi" w:cstheme="majorHAnsi"/>
          <w:noProof/>
          <w:color w:val="212529"/>
          <w:sz w:val="26"/>
          <w:szCs w:val="26"/>
          <w:lang w:val="en-US" w:eastAsia="en-US"/>
        </w:rPr>
        <w:lastRenderedPageBreak/>
        <w:drawing>
          <wp:inline distT="0" distB="0" distL="0" distR="0" wp14:anchorId="65E66649" wp14:editId="52EEFBF3">
            <wp:extent cx="2860040" cy="1605280"/>
            <wp:effectExtent l="0" t="0" r="0" b="0"/>
            <wp:docPr id="12" name="Hình ảnh 12" descr="Đội từ thiện hàng chục năm đội nắng vá đường ở Cần Thơ | VTV.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Đội từ thiện hàng chục năm đội nắng vá đường ở Cần Thơ | VTV.V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0040" cy="1605280"/>
                    </a:xfrm>
                    <a:prstGeom prst="rect">
                      <a:avLst/>
                    </a:prstGeom>
                    <a:noFill/>
                    <a:ln>
                      <a:noFill/>
                    </a:ln>
                  </pic:spPr>
                </pic:pic>
              </a:graphicData>
            </a:graphic>
          </wp:inline>
        </w:drawing>
      </w:r>
      <w:r>
        <w:rPr>
          <w:rFonts w:asciiTheme="majorHAnsi" w:hAnsiTheme="majorHAnsi" w:cstheme="majorHAnsi"/>
          <w:color w:val="212529"/>
          <w:sz w:val="26"/>
          <w:szCs w:val="26"/>
        </w:rPr>
        <w:tab/>
      </w:r>
      <w:r w:rsidRPr="00D834C1">
        <w:rPr>
          <w:rFonts w:asciiTheme="majorHAnsi" w:hAnsiTheme="majorHAnsi" w:cstheme="majorHAnsi"/>
          <w:color w:val="212529"/>
          <w:sz w:val="26"/>
          <w:szCs w:val="26"/>
        </w:rPr>
        <w:t xml:space="preserve"> </w:t>
      </w:r>
      <w:r>
        <w:rPr>
          <w:rFonts w:asciiTheme="majorHAnsi" w:hAnsiTheme="majorHAnsi" w:cstheme="majorHAnsi"/>
          <w:noProof/>
          <w:color w:val="212529"/>
          <w:sz w:val="26"/>
          <w:szCs w:val="26"/>
          <w:lang w:val="en-US" w:eastAsia="en-US"/>
        </w:rPr>
        <w:drawing>
          <wp:inline distT="0" distB="0" distL="0" distR="0" wp14:anchorId="354475AA" wp14:editId="1E62D32D">
            <wp:extent cx="2850228" cy="1605118"/>
            <wp:effectExtent l="0" t="0" r="7620" b="0"/>
            <wp:docPr id="13" name="Hình ảnh 13" descr="Hội nông dân Việt Nam tỉnh An Gi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ội nông dân Việt Nam tỉnh An Gia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5052" cy="1607835"/>
                    </a:xfrm>
                    <a:prstGeom prst="rect">
                      <a:avLst/>
                    </a:prstGeom>
                    <a:noFill/>
                    <a:ln>
                      <a:noFill/>
                    </a:ln>
                  </pic:spPr>
                </pic:pic>
              </a:graphicData>
            </a:graphic>
          </wp:inline>
        </w:drawing>
      </w:r>
    </w:p>
    <w:p w14:paraId="4CC4A960" w14:textId="77777777" w:rsidR="00666993" w:rsidRDefault="00666993" w:rsidP="00666993">
      <w:pPr>
        <w:pStyle w:val="ThngthngWeb"/>
        <w:shd w:val="clear" w:color="auto" w:fill="FFFFFF"/>
        <w:spacing w:before="0" w:beforeAutospacing="0" w:after="240" w:afterAutospacing="0" w:line="276" w:lineRule="auto"/>
        <w:jc w:val="both"/>
        <w:rPr>
          <w:rFonts w:asciiTheme="majorHAnsi" w:hAnsiTheme="majorHAnsi" w:cstheme="majorHAnsi"/>
          <w:color w:val="212529"/>
          <w:sz w:val="26"/>
          <w:szCs w:val="26"/>
        </w:rPr>
      </w:pPr>
      <w:r>
        <w:rPr>
          <w:rFonts w:asciiTheme="majorHAnsi" w:hAnsiTheme="majorHAnsi" w:cstheme="majorHAnsi"/>
          <w:noProof/>
          <w:color w:val="212529"/>
          <w:sz w:val="26"/>
          <w:szCs w:val="26"/>
          <w:lang w:val="en-US" w:eastAsia="en-US"/>
        </w:rPr>
        <w:drawing>
          <wp:inline distT="0" distB="0" distL="0" distR="0" wp14:anchorId="504C25B6" wp14:editId="144F9215">
            <wp:extent cx="2860040" cy="1674265"/>
            <wp:effectExtent l="0" t="0" r="0" b="2540"/>
            <wp:docPr id="14" name="Hình ảnh 14" descr="Hơn 10 năm ông Ba Dân vá đường từ thiệ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ơn 10 năm ông Ba Dân vá đường từ thiệ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0040" cy="1674265"/>
                    </a:xfrm>
                    <a:prstGeom prst="rect">
                      <a:avLst/>
                    </a:prstGeom>
                    <a:noFill/>
                    <a:ln>
                      <a:noFill/>
                    </a:ln>
                  </pic:spPr>
                </pic:pic>
              </a:graphicData>
            </a:graphic>
          </wp:inline>
        </w:drawing>
      </w:r>
      <w:r>
        <w:rPr>
          <w:rFonts w:asciiTheme="majorHAnsi" w:hAnsiTheme="majorHAnsi" w:cstheme="majorHAnsi"/>
          <w:noProof/>
          <w:color w:val="212529"/>
          <w:sz w:val="26"/>
          <w:szCs w:val="26"/>
          <w:lang w:val="en-US" w:eastAsia="en-US"/>
        </w:rPr>
        <w:drawing>
          <wp:inline distT="0" distB="0" distL="0" distR="0" wp14:anchorId="4BA3F6BC" wp14:editId="6C3D7298">
            <wp:extent cx="3229258" cy="2148924"/>
            <wp:effectExtent l="0" t="0" r="9525" b="3810"/>
            <wp:docPr id="16" name="Hình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29258" cy="2148924"/>
                    </a:xfrm>
                    <a:prstGeom prst="rect">
                      <a:avLst/>
                    </a:prstGeom>
                    <a:noFill/>
                  </pic:spPr>
                </pic:pic>
              </a:graphicData>
            </a:graphic>
          </wp:inline>
        </w:drawing>
      </w:r>
    </w:p>
    <w:p w14:paraId="2FA2B74B" w14:textId="77777777" w:rsidR="00666993" w:rsidRPr="00970AFE" w:rsidRDefault="00666993" w:rsidP="00666993">
      <w:pPr>
        <w:pStyle w:val="ThngthngWeb"/>
        <w:shd w:val="clear" w:color="auto" w:fill="FFFFFF"/>
        <w:spacing w:before="0" w:beforeAutospacing="0" w:after="240" w:afterAutospacing="0" w:line="276" w:lineRule="auto"/>
        <w:jc w:val="both"/>
        <w:rPr>
          <w:rFonts w:asciiTheme="majorHAnsi" w:hAnsiTheme="majorHAnsi" w:cstheme="majorHAnsi"/>
          <w:i/>
          <w:iCs/>
          <w:color w:val="212529"/>
          <w:sz w:val="26"/>
          <w:szCs w:val="26"/>
          <w:lang w:val="en-US"/>
        </w:rPr>
      </w:pPr>
      <w:r>
        <w:rPr>
          <w:rFonts w:asciiTheme="majorHAnsi" w:hAnsiTheme="majorHAnsi" w:cstheme="majorHAnsi"/>
          <w:color w:val="212529"/>
          <w:sz w:val="26"/>
          <w:szCs w:val="26"/>
          <w:lang w:val="en-US"/>
        </w:rPr>
        <w:tab/>
      </w:r>
      <w:r w:rsidRPr="00970AFE">
        <w:rPr>
          <w:rFonts w:asciiTheme="majorHAnsi" w:hAnsiTheme="majorHAnsi" w:cstheme="majorHAnsi"/>
          <w:i/>
          <w:iCs/>
          <w:color w:val="212529"/>
          <w:sz w:val="26"/>
          <w:szCs w:val="26"/>
          <w:lang w:val="en-US"/>
        </w:rPr>
        <w:t>Máy móc, công cụ được đầu tư để cho đội nấu nhựa đường</w:t>
      </w:r>
    </w:p>
    <w:p w14:paraId="105E95E9" w14:textId="77777777" w:rsidR="00666993" w:rsidRPr="005A56A0" w:rsidRDefault="00666993" w:rsidP="00666993">
      <w:pPr>
        <w:pStyle w:val="ThngthngWeb"/>
        <w:shd w:val="clear" w:color="auto" w:fill="FFFFFF"/>
        <w:spacing w:before="0" w:beforeAutospacing="0" w:after="240" w:afterAutospacing="0" w:line="276" w:lineRule="auto"/>
        <w:jc w:val="both"/>
        <w:rPr>
          <w:rFonts w:asciiTheme="majorHAnsi" w:hAnsiTheme="majorHAnsi" w:cstheme="majorHAnsi"/>
          <w:color w:val="212529"/>
          <w:sz w:val="26"/>
          <w:szCs w:val="26"/>
        </w:rPr>
      </w:pPr>
      <w:r>
        <w:rPr>
          <w:rFonts w:asciiTheme="majorHAnsi" w:hAnsiTheme="majorHAnsi" w:cstheme="majorHAnsi"/>
          <w:color w:val="212529"/>
          <w:sz w:val="26"/>
          <w:szCs w:val="26"/>
        </w:rPr>
        <w:tab/>
      </w:r>
      <w:r w:rsidRPr="005A56A0">
        <w:rPr>
          <w:rFonts w:asciiTheme="majorHAnsi" w:hAnsiTheme="majorHAnsi" w:cstheme="majorHAnsi"/>
          <w:color w:val="212529"/>
          <w:sz w:val="26"/>
          <w:szCs w:val="26"/>
        </w:rPr>
        <w:t xml:space="preserve">Hàng ngày, các thành viên trong tổ chia nhau đi kiểm tra những đoạn đường liên xã, cứ khi nào thấy xuất hiện nhiều điểm bị bong tróc, hư hỏng nặng, ngay lập tức, tổ chuẩn bị “đồ nghề” đến khắc phục. Trong Tổ từ thiện không ai từng làm thợ xây dựng, dụng cụ dặm vá đường cũng chỉ là các nông cụ thường ngày như: leng, cuốc, xe ba gác… Vậy mà họ tự nấu </w:t>
      </w:r>
      <w:r w:rsidRPr="00D834C1">
        <w:rPr>
          <w:rFonts w:asciiTheme="majorHAnsi" w:hAnsiTheme="majorHAnsi" w:cstheme="majorHAnsi"/>
          <w:color w:val="212529"/>
          <w:sz w:val="26"/>
          <w:szCs w:val="26"/>
          <w:shd w:val="clear" w:color="auto" w:fill="FFFFFF"/>
        </w:rPr>
        <w:t>dặm đá, vá đường thuần thục và chất lượng không thua kém thợ chuyên môn.</w:t>
      </w:r>
      <w:r>
        <w:rPr>
          <w:rFonts w:ascii="Helvetica" w:hAnsi="Helvetica" w:cs="Helvetica"/>
          <w:color w:val="212529"/>
          <w:shd w:val="clear" w:color="auto" w:fill="FFFFFF"/>
        </w:rPr>
        <w:t> </w:t>
      </w:r>
    </w:p>
    <w:p w14:paraId="66609692" w14:textId="30E6FCD8" w:rsidR="00666993" w:rsidRPr="00666993" w:rsidRDefault="00666993" w:rsidP="00666993">
      <w:pPr>
        <w:pStyle w:val="ThngthngWeb"/>
        <w:shd w:val="clear" w:color="auto" w:fill="FFFFFF"/>
        <w:spacing w:before="0" w:beforeAutospacing="0" w:after="240" w:afterAutospacing="0" w:line="276" w:lineRule="auto"/>
        <w:jc w:val="both"/>
        <w:rPr>
          <w:rFonts w:asciiTheme="majorHAnsi" w:hAnsiTheme="majorHAnsi" w:cstheme="majorHAnsi"/>
          <w:sz w:val="26"/>
          <w:szCs w:val="26"/>
          <w:lang w:val="en-US"/>
        </w:rPr>
      </w:pPr>
      <w:r w:rsidRPr="00C44697">
        <w:rPr>
          <w:rFonts w:asciiTheme="majorHAnsi" w:hAnsiTheme="majorHAnsi" w:cstheme="majorHAnsi"/>
          <w:color w:val="212529"/>
          <w:sz w:val="26"/>
          <w:szCs w:val="26"/>
        </w:rPr>
        <w:tab/>
        <w:t>Tổ từ thiện Phú Thọ - Phú An (huyện Phú Tân, An Giang) không chỉ góp phần cùng địa phương hạn chế tình trạng xuống cấp của các công trình giao thông nông thôn, mà còn tạo sức lan tỏa trong cộng đồng, nâng cao ý thức cho người dân trong duy tu, bảo dưỡng các công trình giao thông nông thôn, mang lại sự an toàn cho người dân khi tham gia giao thông.</w:t>
      </w:r>
      <w:r w:rsidRPr="00C44697">
        <w:rPr>
          <w:rFonts w:asciiTheme="majorHAnsi" w:hAnsiTheme="majorHAnsi" w:cstheme="majorHAnsi"/>
          <w:sz w:val="26"/>
          <w:szCs w:val="26"/>
        </w:rPr>
        <w:t xml:space="preserve"> Những đóng góp thầm lặng của </w:t>
      </w:r>
      <w:r w:rsidRPr="00C44697">
        <w:rPr>
          <w:rFonts w:asciiTheme="majorHAnsi" w:hAnsiTheme="majorHAnsi" w:cstheme="majorHAnsi"/>
          <w:sz w:val="26"/>
          <w:szCs w:val="26"/>
          <w:lang w:val="en-US"/>
        </w:rPr>
        <w:t>tổ</w:t>
      </w:r>
      <w:r w:rsidRPr="00C44697">
        <w:rPr>
          <w:rFonts w:asciiTheme="majorHAnsi" w:hAnsiTheme="majorHAnsi" w:cstheme="majorHAnsi"/>
          <w:sz w:val="26"/>
          <w:szCs w:val="26"/>
        </w:rPr>
        <w:t xml:space="preserve"> từ thiện vá đường đã góp phần quan trọng trong việc cải thiện hạ tầng giao thông, đảm bảo an toàn cho người dân và thúc đẩy phát triển kinh tế - xã hội địa phương. Họ thực sự là những tấm gương sáng về tinh thần đoàn kết và trách nhiệm cộng đồng.</w:t>
      </w:r>
    </w:p>
    <w:p w14:paraId="5BD60FC4" w14:textId="6D11FB9D" w:rsidR="00F73472" w:rsidRPr="00666993" w:rsidRDefault="00666993" w:rsidP="00BD6103">
      <w:pPr>
        <w:spacing w:line="276" w:lineRule="auto"/>
        <w:jc w:val="center"/>
        <w:rPr>
          <w:rFonts w:asciiTheme="majorHAnsi" w:hAnsiTheme="majorHAnsi" w:cstheme="majorHAnsi"/>
          <w:bCs/>
          <w:sz w:val="26"/>
          <w:szCs w:val="26"/>
          <w:lang w:val="en-US"/>
        </w:rPr>
      </w:pPr>
      <w:r>
        <w:rPr>
          <w:rFonts w:asciiTheme="majorHAnsi" w:hAnsiTheme="majorHAnsi" w:cstheme="majorHAnsi"/>
          <w:b/>
          <w:sz w:val="32"/>
          <w:szCs w:val="32"/>
          <w:lang w:val="en-US"/>
        </w:rPr>
        <w:tab/>
      </w:r>
      <w:r>
        <w:rPr>
          <w:rFonts w:asciiTheme="majorHAnsi" w:hAnsiTheme="majorHAnsi" w:cstheme="majorHAnsi"/>
          <w:b/>
          <w:sz w:val="32"/>
          <w:szCs w:val="32"/>
          <w:lang w:val="en-US"/>
        </w:rPr>
        <w:tab/>
      </w:r>
      <w:r>
        <w:rPr>
          <w:rFonts w:asciiTheme="majorHAnsi" w:hAnsiTheme="majorHAnsi" w:cstheme="majorHAnsi"/>
          <w:b/>
          <w:sz w:val="32"/>
          <w:szCs w:val="32"/>
          <w:lang w:val="en-US"/>
        </w:rPr>
        <w:tab/>
      </w:r>
      <w:r>
        <w:rPr>
          <w:rFonts w:asciiTheme="majorHAnsi" w:hAnsiTheme="majorHAnsi" w:cstheme="majorHAnsi"/>
          <w:b/>
          <w:sz w:val="32"/>
          <w:szCs w:val="32"/>
          <w:lang w:val="en-US"/>
        </w:rPr>
        <w:tab/>
      </w:r>
      <w:r>
        <w:rPr>
          <w:rFonts w:asciiTheme="majorHAnsi" w:hAnsiTheme="majorHAnsi" w:cstheme="majorHAnsi"/>
          <w:b/>
          <w:sz w:val="32"/>
          <w:szCs w:val="32"/>
          <w:lang w:val="en-US"/>
        </w:rPr>
        <w:tab/>
      </w:r>
      <w:r>
        <w:rPr>
          <w:rFonts w:asciiTheme="majorHAnsi" w:hAnsiTheme="majorHAnsi" w:cstheme="majorHAnsi"/>
          <w:b/>
          <w:sz w:val="32"/>
          <w:szCs w:val="32"/>
          <w:lang w:val="en-US"/>
        </w:rPr>
        <w:tab/>
      </w:r>
      <w:r w:rsidRPr="00666993">
        <w:rPr>
          <w:rFonts w:asciiTheme="majorHAnsi" w:hAnsiTheme="majorHAnsi" w:cstheme="majorHAnsi"/>
          <w:bCs/>
          <w:sz w:val="26"/>
          <w:szCs w:val="26"/>
          <w:lang w:val="en-US"/>
        </w:rPr>
        <w:t>Phú Tân, ngày 28/02/2025</w:t>
      </w:r>
    </w:p>
    <w:p w14:paraId="7E1892BD" w14:textId="77CABC68" w:rsidR="00666993" w:rsidRPr="00666993" w:rsidRDefault="00666993" w:rsidP="00BD6103">
      <w:pPr>
        <w:spacing w:line="276" w:lineRule="auto"/>
        <w:jc w:val="center"/>
        <w:rPr>
          <w:rFonts w:asciiTheme="majorHAnsi" w:hAnsiTheme="majorHAnsi" w:cstheme="majorHAnsi"/>
          <w:bCs/>
          <w:sz w:val="26"/>
          <w:szCs w:val="26"/>
          <w:lang w:val="en-US"/>
        </w:rPr>
      </w:pPr>
      <w:r w:rsidRPr="00666993">
        <w:rPr>
          <w:rFonts w:asciiTheme="majorHAnsi" w:hAnsiTheme="majorHAnsi" w:cstheme="majorHAnsi"/>
          <w:bCs/>
          <w:sz w:val="26"/>
          <w:szCs w:val="26"/>
          <w:lang w:val="en-US"/>
        </w:rPr>
        <w:tab/>
      </w:r>
      <w:r w:rsidRPr="00666993">
        <w:rPr>
          <w:rFonts w:asciiTheme="majorHAnsi" w:hAnsiTheme="majorHAnsi" w:cstheme="majorHAnsi"/>
          <w:bCs/>
          <w:sz w:val="26"/>
          <w:szCs w:val="26"/>
          <w:lang w:val="en-US"/>
        </w:rPr>
        <w:tab/>
      </w:r>
      <w:r w:rsidRPr="00666993">
        <w:rPr>
          <w:rFonts w:asciiTheme="majorHAnsi" w:hAnsiTheme="majorHAnsi" w:cstheme="majorHAnsi"/>
          <w:bCs/>
          <w:sz w:val="26"/>
          <w:szCs w:val="26"/>
          <w:lang w:val="en-US"/>
        </w:rPr>
        <w:tab/>
      </w:r>
      <w:r w:rsidRPr="00666993">
        <w:rPr>
          <w:rFonts w:asciiTheme="majorHAnsi" w:hAnsiTheme="majorHAnsi" w:cstheme="majorHAnsi"/>
          <w:bCs/>
          <w:sz w:val="26"/>
          <w:szCs w:val="26"/>
          <w:lang w:val="en-US"/>
        </w:rPr>
        <w:tab/>
      </w:r>
      <w:r>
        <w:rPr>
          <w:rFonts w:asciiTheme="majorHAnsi" w:hAnsiTheme="majorHAnsi" w:cstheme="majorHAnsi"/>
          <w:bCs/>
          <w:sz w:val="26"/>
          <w:szCs w:val="26"/>
          <w:lang w:val="en-US"/>
        </w:rPr>
        <w:t xml:space="preserve">                           </w:t>
      </w:r>
      <w:r w:rsidRPr="00666993">
        <w:rPr>
          <w:bCs/>
          <w:noProof/>
          <w:sz w:val="26"/>
          <w:szCs w:val="26"/>
        </w:rPr>
        <w:drawing>
          <wp:inline distT="0" distB="0" distL="0" distR="0" wp14:anchorId="40F76915" wp14:editId="76CE77E3">
            <wp:extent cx="565633" cy="1557078"/>
            <wp:effectExtent l="0" t="635" r="5715" b="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a:picLocks noChangeAspect="1" noChangeArrowheads="1"/>
                    </pic:cNvPicPr>
                  </pic:nvPicPr>
                  <pic:blipFill>
                    <a:blip r:embed="rId13">
                      <a:extLst>
                        <a:ext uri="{28A0092B-C50C-407E-A947-70E740481C1C}">
                          <a14:useLocalDpi xmlns:a14="http://schemas.microsoft.com/office/drawing/2010/main" val="0"/>
                        </a:ext>
                      </a:extLst>
                    </a:blip>
                    <a:srcRect l="83112" t="12009" b="31409"/>
                    <a:stretch>
                      <a:fillRect/>
                    </a:stretch>
                  </pic:blipFill>
                  <pic:spPr>
                    <a:xfrm rot="16200000">
                      <a:off x="0" y="0"/>
                      <a:ext cx="573337" cy="1578284"/>
                    </a:xfrm>
                    <a:prstGeom prst="rect">
                      <a:avLst/>
                    </a:prstGeom>
                    <a:noFill/>
                    <a:ln>
                      <a:noFill/>
                    </a:ln>
                  </pic:spPr>
                </pic:pic>
              </a:graphicData>
            </a:graphic>
          </wp:inline>
        </w:drawing>
      </w:r>
    </w:p>
    <w:p w14:paraId="723152AA" w14:textId="6C76CB8C" w:rsidR="00666993" w:rsidRPr="00666993" w:rsidRDefault="00666993" w:rsidP="00BD6103">
      <w:pPr>
        <w:spacing w:line="276" w:lineRule="auto"/>
        <w:jc w:val="center"/>
        <w:rPr>
          <w:rFonts w:asciiTheme="majorHAnsi" w:hAnsiTheme="majorHAnsi" w:cstheme="majorHAnsi"/>
          <w:bCs/>
          <w:sz w:val="26"/>
          <w:szCs w:val="26"/>
          <w:lang w:val="en-US"/>
        </w:rPr>
      </w:pPr>
      <w:r w:rsidRPr="00666993">
        <w:rPr>
          <w:rFonts w:asciiTheme="majorHAnsi" w:hAnsiTheme="majorHAnsi" w:cstheme="majorHAnsi"/>
          <w:bCs/>
          <w:sz w:val="26"/>
          <w:szCs w:val="26"/>
          <w:lang w:val="en-US"/>
        </w:rPr>
        <w:tab/>
      </w:r>
      <w:r w:rsidRPr="00666993">
        <w:rPr>
          <w:rFonts w:asciiTheme="majorHAnsi" w:hAnsiTheme="majorHAnsi" w:cstheme="majorHAnsi"/>
          <w:bCs/>
          <w:sz w:val="26"/>
          <w:szCs w:val="26"/>
          <w:lang w:val="en-US"/>
        </w:rPr>
        <w:tab/>
      </w:r>
      <w:r w:rsidRPr="00666993">
        <w:rPr>
          <w:rFonts w:asciiTheme="majorHAnsi" w:hAnsiTheme="majorHAnsi" w:cstheme="majorHAnsi"/>
          <w:bCs/>
          <w:sz w:val="26"/>
          <w:szCs w:val="26"/>
          <w:lang w:val="en-US"/>
        </w:rPr>
        <w:tab/>
      </w:r>
      <w:r w:rsidRPr="00666993">
        <w:rPr>
          <w:rFonts w:asciiTheme="majorHAnsi" w:hAnsiTheme="majorHAnsi" w:cstheme="majorHAnsi"/>
          <w:bCs/>
          <w:sz w:val="26"/>
          <w:szCs w:val="26"/>
          <w:lang w:val="en-US"/>
        </w:rPr>
        <w:tab/>
        <w:t xml:space="preserve">       </w:t>
      </w:r>
      <w:r>
        <w:rPr>
          <w:rFonts w:asciiTheme="majorHAnsi" w:hAnsiTheme="majorHAnsi" w:cstheme="majorHAnsi"/>
          <w:bCs/>
          <w:sz w:val="26"/>
          <w:szCs w:val="26"/>
          <w:lang w:val="en-US"/>
        </w:rPr>
        <w:t xml:space="preserve">                          </w:t>
      </w:r>
      <w:r w:rsidRPr="00666993">
        <w:rPr>
          <w:rFonts w:asciiTheme="majorHAnsi" w:hAnsiTheme="majorHAnsi" w:cstheme="majorHAnsi"/>
          <w:bCs/>
          <w:sz w:val="26"/>
          <w:szCs w:val="26"/>
          <w:lang w:val="en-US"/>
        </w:rPr>
        <w:t>Lê Thị Hồng Trang</w:t>
      </w:r>
    </w:p>
    <w:sectPr w:rsidR="00666993" w:rsidRPr="00666993" w:rsidSect="00F616CF">
      <w:pgSz w:w="11906" w:h="16838"/>
      <w:pgMar w:top="1134" w:right="1134" w:bottom="1134" w:left="1134" w:header="709" w:footer="709" w:gutter="0"/>
      <w:pgNumType w:start="1"/>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6B94DD" w14:textId="77777777" w:rsidR="00473C14" w:rsidRDefault="00473C14" w:rsidP="00B11ADB">
      <w:pPr>
        <w:spacing w:after="0" w:line="240" w:lineRule="auto"/>
      </w:pPr>
      <w:r>
        <w:separator/>
      </w:r>
    </w:p>
  </w:endnote>
  <w:endnote w:type="continuationSeparator" w:id="0">
    <w:p w14:paraId="4C24F6BF" w14:textId="77777777" w:rsidR="00473C14" w:rsidRDefault="00473C14" w:rsidP="00B11A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5E2AA" w14:textId="77777777" w:rsidR="007D5B9D" w:rsidRDefault="007D5B9D">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CDBB12" w14:textId="77777777" w:rsidR="00473C14" w:rsidRDefault="00473C14" w:rsidP="00B11ADB">
      <w:pPr>
        <w:spacing w:after="0" w:line="240" w:lineRule="auto"/>
      </w:pPr>
      <w:r>
        <w:separator/>
      </w:r>
    </w:p>
  </w:footnote>
  <w:footnote w:type="continuationSeparator" w:id="0">
    <w:p w14:paraId="65801636" w14:textId="77777777" w:rsidR="00473C14" w:rsidRDefault="00473C14" w:rsidP="00B11AD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3A8E"/>
    <w:rsid w:val="0000532E"/>
    <w:rsid w:val="00056286"/>
    <w:rsid w:val="00087083"/>
    <w:rsid w:val="000B5ED9"/>
    <w:rsid w:val="000D4FC4"/>
    <w:rsid w:val="0019527B"/>
    <w:rsid w:val="001A02E9"/>
    <w:rsid w:val="0025759F"/>
    <w:rsid w:val="0027791E"/>
    <w:rsid w:val="00292EA6"/>
    <w:rsid w:val="002D5C95"/>
    <w:rsid w:val="002E05C8"/>
    <w:rsid w:val="002F0E44"/>
    <w:rsid w:val="003500C9"/>
    <w:rsid w:val="00364E0B"/>
    <w:rsid w:val="0041317E"/>
    <w:rsid w:val="00473C14"/>
    <w:rsid w:val="0049309B"/>
    <w:rsid w:val="00493F74"/>
    <w:rsid w:val="004A6399"/>
    <w:rsid w:val="00510F07"/>
    <w:rsid w:val="00585724"/>
    <w:rsid w:val="00587C41"/>
    <w:rsid w:val="005A1D34"/>
    <w:rsid w:val="005A56A0"/>
    <w:rsid w:val="005E219E"/>
    <w:rsid w:val="00614B46"/>
    <w:rsid w:val="00631847"/>
    <w:rsid w:val="00666993"/>
    <w:rsid w:val="006D3A8E"/>
    <w:rsid w:val="00733604"/>
    <w:rsid w:val="00761139"/>
    <w:rsid w:val="00763105"/>
    <w:rsid w:val="00792952"/>
    <w:rsid w:val="007D5B9D"/>
    <w:rsid w:val="008165BE"/>
    <w:rsid w:val="00824848"/>
    <w:rsid w:val="008323E0"/>
    <w:rsid w:val="008C1FDC"/>
    <w:rsid w:val="008C2EDC"/>
    <w:rsid w:val="008D45B9"/>
    <w:rsid w:val="008F0738"/>
    <w:rsid w:val="009068E5"/>
    <w:rsid w:val="00947BB9"/>
    <w:rsid w:val="00956EB3"/>
    <w:rsid w:val="00970AFE"/>
    <w:rsid w:val="0099115B"/>
    <w:rsid w:val="009D2E58"/>
    <w:rsid w:val="009E432A"/>
    <w:rsid w:val="009F1607"/>
    <w:rsid w:val="00A2552A"/>
    <w:rsid w:val="00A77DE5"/>
    <w:rsid w:val="00B11ADB"/>
    <w:rsid w:val="00BB2F74"/>
    <w:rsid w:val="00BD6103"/>
    <w:rsid w:val="00BE1D6E"/>
    <w:rsid w:val="00BE465D"/>
    <w:rsid w:val="00C44697"/>
    <w:rsid w:val="00CB1394"/>
    <w:rsid w:val="00CC0640"/>
    <w:rsid w:val="00D7337E"/>
    <w:rsid w:val="00D8049A"/>
    <w:rsid w:val="00D834C1"/>
    <w:rsid w:val="00D84300"/>
    <w:rsid w:val="00DC733E"/>
    <w:rsid w:val="00DD2C1B"/>
    <w:rsid w:val="00DE74CD"/>
    <w:rsid w:val="00E324C6"/>
    <w:rsid w:val="00E409AD"/>
    <w:rsid w:val="00EF4EE2"/>
    <w:rsid w:val="00EF5790"/>
    <w:rsid w:val="00F35576"/>
    <w:rsid w:val="00F413BD"/>
    <w:rsid w:val="00F616CF"/>
    <w:rsid w:val="00F73472"/>
    <w:rsid w:val="00FB57D9"/>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662627"/>
  <w15:docId w15:val="{C9D1CE1E-CD31-4523-9DCD-CAF46B114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1">
    <w:name w:val="heading 1"/>
    <w:basedOn w:val="Binhthng"/>
    <w:next w:val="Binhthng"/>
    <w:link w:val="u1Char"/>
    <w:uiPriority w:val="9"/>
    <w:qFormat/>
    <w:rsid w:val="005A56A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u2">
    <w:name w:val="heading 2"/>
    <w:basedOn w:val="Binhthng"/>
    <w:link w:val="u2Char"/>
    <w:uiPriority w:val="9"/>
    <w:qFormat/>
    <w:rsid w:val="009E432A"/>
    <w:pPr>
      <w:spacing w:before="100" w:beforeAutospacing="1" w:after="100" w:afterAutospacing="1" w:line="240" w:lineRule="auto"/>
      <w:outlineLvl w:val="1"/>
    </w:pPr>
    <w:rPr>
      <w:rFonts w:eastAsia="Times New Roman" w:cs="Times New Roman"/>
      <w:b/>
      <w:bCs/>
      <w:sz w:val="36"/>
      <w:szCs w:val="36"/>
      <w:lang w:eastAsia="vi-VN"/>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basedOn w:val="BangThngthng"/>
    <w:uiPriority w:val="39"/>
    <w:rsid w:val="008165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hngthngWeb">
    <w:name w:val="Normal (Web)"/>
    <w:basedOn w:val="Binhthng"/>
    <w:uiPriority w:val="99"/>
    <w:unhideWhenUsed/>
    <w:rsid w:val="00493F74"/>
    <w:pPr>
      <w:spacing w:before="100" w:beforeAutospacing="1" w:after="100" w:afterAutospacing="1" w:line="240" w:lineRule="auto"/>
    </w:pPr>
    <w:rPr>
      <w:rFonts w:eastAsia="Times New Roman" w:cs="Times New Roman"/>
      <w:sz w:val="24"/>
      <w:szCs w:val="24"/>
      <w:lang w:eastAsia="vi-VN"/>
    </w:rPr>
  </w:style>
  <w:style w:type="character" w:styleId="Manh">
    <w:name w:val="Strong"/>
    <w:basedOn w:val="Phngmcinhcuaoanvn"/>
    <w:uiPriority w:val="22"/>
    <w:qFormat/>
    <w:rsid w:val="00493F74"/>
    <w:rPr>
      <w:b/>
      <w:bCs/>
    </w:rPr>
  </w:style>
  <w:style w:type="character" w:customStyle="1" w:styleId="u2Char">
    <w:name w:val="Đầu đề 2 Char"/>
    <w:basedOn w:val="Phngmcinhcuaoanvn"/>
    <w:link w:val="u2"/>
    <w:uiPriority w:val="9"/>
    <w:rsid w:val="009E432A"/>
    <w:rPr>
      <w:rFonts w:eastAsia="Times New Roman" w:cs="Times New Roman"/>
      <w:b/>
      <w:bCs/>
      <w:sz w:val="36"/>
      <w:szCs w:val="36"/>
      <w:lang w:eastAsia="vi-VN"/>
    </w:rPr>
  </w:style>
  <w:style w:type="character" w:customStyle="1" w:styleId="u1Char">
    <w:name w:val="Đầu đề 1 Char"/>
    <w:basedOn w:val="Phngmcinhcuaoanvn"/>
    <w:link w:val="u1"/>
    <w:uiPriority w:val="9"/>
    <w:rsid w:val="005A56A0"/>
    <w:rPr>
      <w:rFonts w:asciiTheme="majorHAnsi" w:eastAsiaTheme="majorEastAsia" w:hAnsiTheme="majorHAnsi" w:cstheme="majorBidi"/>
      <w:color w:val="2F5496" w:themeColor="accent1" w:themeShade="BF"/>
      <w:sz w:val="32"/>
      <w:szCs w:val="32"/>
    </w:rPr>
  </w:style>
  <w:style w:type="character" w:styleId="Siuktni">
    <w:name w:val="Hyperlink"/>
    <w:basedOn w:val="Phngmcinhcuaoanvn"/>
    <w:uiPriority w:val="99"/>
    <w:semiHidden/>
    <w:unhideWhenUsed/>
    <w:rsid w:val="005A56A0"/>
    <w:rPr>
      <w:color w:val="0000FF"/>
      <w:u w:val="single"/>
    </w:rPr>
  </w:style>
  <w:style w:type="paragraph" w:styleId="utrang">
    <w:name w:val="header"/>
    <w:basedOn w:val="Binhthng"/>
    <w:link w:val="utrangChar"/>
    <w:uiPriority w:val="99"/>
    <w:unhideWhenUsed/>
    <w:rsid w:val="00B11ADB"/>
    <w:pPr>
      <w:tabs>
        <w:tab w:val="center" w:pos="4513"/>
        <w:tab w:val="right" w:pos="9026"/>
      </w:tabs>
      <w:spacing w:after="0" w:line="240" w:lineRule="auto"/>
    </w:pPr>
  </w:style>
  <w:style w:type="character" w:customStyle="1" w:styleId="utrangChar">
    <w:name w:val="Đầu trang Char"/>
    <w:basedOn w:val="Phngmcinhcuaoanvn"/>
    <w:link w:val="utrang"/>
    <w:uiPriority w:val="99"/>
    <w:rsid w:val="00B11ADB"/>
  </w:style>
  <w:style w:type="paragraph" w:styleId="Chntrang">
    <w:name w:val="footer"/>
    <w:basedOn w:val="Binhthng"/>
    <w:link w:val="ChntrangChar"/>
    <w:uiPriority w:val="99"/>
    <w:unhideWhenUsed/>
    <w:rsid w:val="00B11ADB"/>
    <w:pPr>
      <w:tabs>
        <w:tab w:val="center" w:pos="4513"/>
        <w:tab w:val="right" w:pos="9026"/>
      </w:tabs>
      <w:spacing w:after="0" w:line="240" w:lineRule="auto"/>
    </w:pPr>
  </w:style>
  <w:style w:type="character" w:customStyle="1" w:styleId="ChntrangChar">
    <w:name w:val="Chân trang Char"/>
    <w:basedOn w:val="Phngmcinhcuaoanvn"/>
    <w:link w:val="Chntrang"/>
    <w:uiPriority w:val="99"/>
    <w:rsid w:val="00B11ADB"/>
  </w:style>
  <w:style w:type="paragraph" w:styleId="Bongchuthich">
    <w:name w:val="Balloon Text"/>
    <w:basedOn w:val="Binhthng"/>
    <w:link w:val="BongchuthichChar"/>
    <w:uiPriority w:val="99"/>
    <w:semiHidden/>
    <w:unhideWhenUsed/>
    <w:rsid w:val="0099115B"/>
    <w:pPr>
      <w:spacing w:after="0" w:line="240" w:lineRule="auto"/>
    </w:pPr>
    <w:rPr>
      <w:rFonts w:ascii="Tahoma" w:hAnsi="Tahoma" w:cs="Tahoma"/>
      <w:sz w:val="16"/>
      <w:szCs w:val="16"/>
    </w:rPr>
  </w:style>
  <w:style w:type="character" w:customStyle="1" w:styleId="BongchuthichChar">
    <w:name w:val="Bóng chú thích Char"/>
    <w:basedOn w:val="Phngmcinhcuaoanvn"/>
    <w:link w:val="Bongchuthich"/>
    <w:uiPriority w:val="99"/>
    <w:semiHidden/>
    <w:rsid w:val="0099115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016360">
      <w:bodyDiv w:val="1"/>
      <w:marLeft w:val="0"/>
      <w:marRight w:val="0"/>
      <w:marTop w:val="0"/>
      <w:marBottom w:val="0"/>
      <w:divBdr>
        <w:top w:val="none" w:sz="0" w:space="0" w:color="auto"/>
        <w:left w:val="none" w:sz="0" w:space="0" w:color="auto"/>
        <w:bottom w:val="none" w:sz="0" w:space="0" w:color="auto"/>
        <w:right w:val="none" w:sz="0" w:space="0" w:color="auto"/>
      </w:divBdr>
    </w:div>
    <w:div w:id="686055009">
      <w:bodyDiv w:val="1"/>
      <w:marLeft w:val="0"/>
      <w:marRight w:val="0"/>
      <w:marTop w:val="0"/>
      <w:marBottom w:val="0"/>
      <w:divBdr>
        <w:top w:val="none" w:sz="0" w:space="0" w:color="auto"/>
        <w:left w:val="none" w:sz="0" w:space="0" w:color="auto"/>
        <w:bottom w:val="none" w:sz="0" w:space="0" w:color="auto"/>
        <w:right w:val="none" w:sz="0" w:space="0" w:color="auto"/>
      </w:divBdr>
    </w:div>
    <w:div w:id="1345014858">
      <w:bodyDiv w:val="1"/>
      <w:marLeft w:val="0"/>
      <w:marRight w:val="0"/>
      <w:marTop w:val="0"/>
      <w:marBottom w:val="0"/>
      <w:divBdr>
        <w:top w:val="none" w:sz="0" w:space="0" w:color="auto"/>
        <w:left w:val="none" w:sz="0" w:space="0" w:color="auto"/>
        <w:bottom w:val="none" w:sz="0" w:space="0" w:color="auto"/>
        <w:right w:val="none" w:sz="0" w:space="0" w:color="auto"/>
      </w:divBdr>
      <w:divsChild>
        <w:div w:id="1857108317">
          <w:marLeft w:val="0"/>
          <w:marRight w:val="0"/>
          <w:marTop w:val="120"/>
          <w:marBottom w:val="0"/>
          <w:divBdr>
            <w:top w:val="none" w:sz="0" w:space="0" w:color="auto"/>
            <w:left w:val="none" w:sz="0" w:space="0" w:color="auto"/>
            <w:bottom w:val="none" w:sz="0" w:space="0" w:color="auto"/>
            <w:right w:val="none" w:sz="0" w:space="0" w:color="auto"/>
          </w:divBdr>
        </w:div>
        <w:div w:id="1205362683">
          <w:marLeft w:val="0"/>
          <w:marRight w:val="0"/>
          <w:marTop w:val="0"/>
          <w:marBottom w:val="180"/>
          <w:divBdr>
            <w:top w:val="none" w:sz="0" w:space="0" w:color="auto"/>
            <w:left w:val="none" w:sz="0" w:space="0" w:color="auto"/>
            <w:bottom w:val="none" w:sz="0" w:space="0" w:color="auto"/>
            <w:right w:val="none" w:sz="0" w:space="0" w:color="auto"/>
          </w:divBdr>
          <w:divsChild>
            <w:div w:id="958293424">
              <w:marLeft w:val="0"/>
              <w:marRight w:val="0"/>
              <w:marTop w:val="0"/>
              <w:marBottom w:val="0"/>
              <w:divBdr>
                <w:top w:val="none" w:sz="0" w:space="0" w:color="auto"/>
                <w:left w:val="none" w:sz="0" w:space="0" w:color="auto"/>
                <w:bottom w:val="none" w:sz="0" w:space="0" w:color="auto"/>
                <w:right w:val="none" w:sz="0" w:space="0" w:color="auto"/>
              </w:divBdr>
            </w:div>
          </w:divsChild>
        </w:div>
        <w:div w:id="1033307098">
          <w:marLeft w:val="0"/>
          <w:marRight w:val="0"/>
          <w:marTop w:val="0"/>
          <w:marBottom w:val="0"/>
          <w:divBdr>
            <w:top w:val="none" w:sz="0" w:space="0" w:color="auto"/>
            <w:left w:val="none" w:sz="0" w:space="0" w:color="auto"/>
            <w:bottom w:val="none" w:sz="0" w:space="0" w:color="auto"/>
            <w:right w:val="none" w:sz="0" w:space="0" w:color="auto"/>
          </w:divBdr>
          <w:divsChild>
            <w:div w:id="1685789593">
              <w:marLeft w:val="0"/>
              <w:marRight w:val="0"/>
              <w:marTop w:val="0"/>
              <w:marBottom w:val="240"/>
              <w:divBdr>
                <w:top w:val="none" w:sz="0" w:space="0" w:color="auto"/>
                <w:left w:val="none" w:sz="0" w:space="0" w:color="auto"/>
                <w:bottom w:val="none" w:sz="0" w:space="0" w:color="auto"/>
                <w:right w:val="none" w:sz="0" w:space="0" w:color="auto"/>
              </w:divBdr>
              <w:divsChild>
                <w:div w:id="1055933851">
                  <w:marLeft w:val="0"/>
                  <w:marRight w:val="0"/>
                  <w:marTop w:val="0"/>
                  <w:marBottom w:val="240"/>
                  <w:divBdr>
                    <w:top w:val="none" w:sz="0" w:space="0" w:color="auto"/>
                    <w:left w:val="none" w:sz="0" w:space="0" w:color="auto"/>
                    <w:bottom w:val="none" w:sz="0" w:space="0" w:color="auto"/>
                    <w:right w:val="none" w:sz="0" w:space="0" w:color="auto"/>
                  </w:divBdr>
                </w:div>
              </w:divsChild>
            </w:div>
            <w:div w:id="711998575">
              <w:marLeft w:val="0"/>
              <w:marRight w:val="0"/>
              <w:marTop w:val="0"/>
              <w:marBottom w:val="240"/>
              <w:divBdr>
                <w:top w:val="none" w:sz="0" w:space="0" w:color="auto"/>
                <w:left w:val="none" w:sz="0" w:space="0" w:color="auto"/>
                <w:bottom w:val="none" w:sz="0" w:space="0" w:color="auto"/>
                <w:right w:val="none" w:sz="0" w:space="0" w:color="auto"/>
              </w:divBdr>
              <w:divsChild>
                <w:div w:id="834805730">
                  <w:marLeft w:val="0"/>
                  <w:marRight w:val="0"/>
                  <w:marTop w:val="0"/>
                  <w:marBottom w:val="240"/>
                  <w:divBdr>
                    <w:top w:val="none" w:sz="0" w:space="0" w:color="auto"/>
                    <w:left w:val="none" w:sz="0" w:space="0" w:color="auto"/>
                    <w:bottom w:val="none" w:sz="0" w:space="0" w:color="auto"/>
                    <w:right w:val="none" w:sz="0" w:space="0" w:color="auto"/>
                  </w:divBdr>
                </w:div>
              </w:divsChild>
            </w:div>
            <w:div w:id="1101952131">
              <w:marLeft w:val="0"/>
              <w:marRight w:val="0"/>
              <w:marTop w:val="0"/>
              <w:marBottom w:val="240"/>
              <w:divBdr>
                <w:top w:val="none" w:sz="0" w:space="0" w:color="auto"/>
                <w:left w:val="none" w:sz="0" w:space="0" w:color="auto"/>
                <w:bottom w:val="none" w:sz="0" w:space="0" w:color="auto"/>
                <w:right w:val="none" w:sz="0" w:space="0" w:color="auto"/>
              </w:divBdr>
              <w:divsChild>
                <w:div w:id="888956363">
                  <w:marLeft w:val="0"/>
                  <w:marRight w:val="0"/>
                  <w:marTop w:val="0"/>
                  <w:marBottom w:val="0"/>
                  <w:divBdr>
                    <w:top w:val="none" w:sz="0" w:space="0" w:color="auto"/>
                    <w:left w:val="none" w:sz="0" w:space="0" w:color="auto"/>
                    <w:bottom w:val="none" w:sz="0" w:space="0" w:color="auto"/>
                    <w:right w:val="none" w:sz="0" w:space="0" w:color="auto"/>
                  </w:divBdr>
                  <w:divsChild>
                    <w:div w:id="14478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9986105">
      <w:bodyDiv w:val="1"/>
      <w:marLeft w:val="0"/>
      <w:marRight w:val="0"/>
      <w:marTop w:val="0"/>
      <w:marBottom w:val="0"/>
      <w:divBdr>
        <w:top w:val="none" w:sz="0" w:space="0" w:color="auto"/>
        <w:left w:val="none" w:sz="0" w:space="0" w:color="auto"/>
        <w:bottom w:val="none" w:sz="0" w:space="0" w:color="auto"/>
        <w:right w:val="none" w:sz="0" w:space="0" w:color="auto"/>
      </w:divBdr>
    </w:div>
    <w:div w:id="1764230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243</TotalTime>
  <Pages>4</Pages>
  <Words>682</Words>
  <Characters>3891</Characters>
  <Application>Microsoft Office Word</Application>
  <DocSecurity>0</DocSecurity>
  <Lines>32</Lines>
  <Paragraphs>9</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Windows 10</cp:lastModifiedBy>
  <cp:revision>15</cp:revision>
  <cp:lastPrinted>2024-05-13T02:52:00Z</cp:lastPrinted>
  <dcterms:created xsi:type="dcterms:W3CDTF">2025-02-13T22:54:00Z</dcterms:created>
  <dcterms:modified xsi:type="dcterms:W3CDTF">2025-03-01T00:43:00Z</dcterms:modified>
</cp:coreProperties>
</file>