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8C77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Times New Roman" w:cs="Times New Roman"/>
          <w:b/>
          <w:color w:val="auto"/>
          <w:sz w:val="26"/>
          <w:szCs w:val="26"/>
          <w:rtl w:val="0"/>
          <w:lang w:val="en-US"/>
        </w:rPr>
      </w:pPr>
      <w:r>
        <w:rPr>
          <w:rFonts w:hint="default" w:ascii="Times New Roman" w:hAnsi="Times New Roman" w:eastAsia="Times New Roman" w:cs="Times New Roman"/>
          <w:b/>
          <w:color w:val="auto"/>
          <w:sz w:val="26"/>
          <w:szCs w:val="26"/>
          <w:rtl w:val="0"/>
          <w:lang w:val="en-US"/>
        </w:rPr>
        <w:t xml:space="preserve">CUỘC THI SÁNG TÁC, QUẢNG BÁ CÁC TÁC PHẨM VĂN HỌC, </w:t>
      </w:r>
    </w:p>
    <w:p w14:paraId="637289A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Times New Roman" w:cs="Times New Roman"/>
          <w:b/>
          <w:color w:val="auto"/>
          <w:sz w:val="26"/>
          <w:szCs w:val="26"/>
          <w:rtl w:val="0"/>
        </w:rPr>
      </w:pPr>
      <w:r>
        <w:rPr>
          <w:rFonts w:hint="default" w:ascii="Times New Roman" w:hAnsi="Times New Roman" w:eastAsia="Times New Roman" w:cs="Times New Roman"/>
          <w:b/>
          <w:color w:val="auto"/>
          <w:sz w:val="26"/>
          <w:szCs w:val="26"/>
          <w:rtl w:val="0"/>
          <w:lang w:val="en-US"/>
        </w:rPr>
        <w:t>NGHỆ THUẬT VÀ BÁO CHÍ VỀ CHỦ ĐỀ “</w:t>
      </w:r>
      <w:r>
        <w:rPr>
          <w:rFonts w:hint="default" w:ascii="Times New Roman" w:hAnsi="Times New Roman" w:eastAsia="Times New Roman" w:cs="Times New Roman"/>
          <w:b/>
          <w:color w:val="auto"/>
          <w:sz w:val="26"/>
          <w:szCs w:val="26"/>
          <w:rtl w:val="0"/>
        </w:rPr>
        <w:t xml:space="preserve">HỌC TẬP VÀ LÀM THEO </w:t>
      </w:r>
    </w:p>
    <w:p w14:paraId="0179C06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Times New Roman" w:cs="Times New Roman"/>
          <w:b/>
          <w:color w:val="auto"/>
          <w:sz w:val="26"/>
          <w:szCs w:val="26"/>
          <w:rtl w:val="0"/>
          <w:lang w:val="en-US"/>
        </w:rPr>
      </w:pPr>
      <w:r>
        <w:rPr>
          <w:rFonts w:hint="default" w:ascii="Times New Roman" w:hAnsi="Times New Roman" w:eastAsia="Times New Roman" w:cs="Times New Roman"/>
          <w:b/>
          <w:color w:val="auto"/>
          <w:sz w:val="26"/>
          <w:szCs w:val="26"/>
          <w:rtl w:val="0"/>
        </w:rPr>
        <w:t>TƯ TƯỞNG</w:t>
      </w:r>
      <w:r>
        <w:rPr>
          <w:rFonts w:hint="default" w:ascii="Times New Roman" w:hAnsi="Times New Roman" w:eastAsia="Times New Roman" w:cs="Times New Roman"/>
          <w:b/>
          <w:color w:val="auto"/>
          <w:sz w:val="26"/>
          <w:szCs w:val="26"/>
          <w:rtl w:val="0"/>
          <w:lang w:val="en-US"/>
        </w:rPr>
        <w:t>,</w:t>
      </w:r>
      <w:r>
        <w:rPr>
          <w:rFonts w:hint="default" w:ascii="Times New Roman" w:hAnsi="Times New Roman" w:eastAsia="Times New Roman" w:cs="Times New Roman"/>
          <w:b/>
          <w:color w:val="auto"/>
          <w:sz w:val="26"/>
          <w:szCs w:val="26"/>
          <w:rtl w:val="0"/>
        </w:rPr>
        <w:t xml:space="preserve"> ĐẠO ĐỨC</w:t>
      </w:r>
      <w:r>
        <w:rPr>
          <w:rFonts w:hint="default" w:ascii="Times New Roman" w:hAnsi="Times New Roman" w:eastAsia="Times New Roman" w:cs="Times New Roman"/>
          <w:b/>
          <w:color w:val="auto"/>
          <w:sz w:val="26"/>
          <w:szCs w:val="26"/>
          <w:rtl w:val="0"/>
          <w:lang w:val="en-US"/>
        </w:rPr>
        <w:t>, PHONG CÁCH</w:t>
      </w:r>
      <w:r>
        <w:rPr>
          <w:rFonts w:hint="default" w:ascii="Times New Roman" w:hAnsi="Times New Roman" w:eastAsia="Times New Roman" w:cs="Times New Roman"/>
          <w:b/>
          <w:color w:val="auto"/>
          <w:sz w:val="26"/>
          <w:szCs w:val="26"/>
          <w:rtl w:val="0"/>
        </w:rPr>
        <w:t xml:space="preserve"> </w:t>
      </w:r>
      <w:r>
        <w:rPr>
          <w:rFonts w:hint="default" w:ascii="Times New Roman" w:hAnsi="Times New Roman" w:eastAsia="Times New Roman" w:cs="Times New Roman"/>
          <w:b/>
          <w:color w:val="auto"/>
          <w:sz w:val="26"/>
          <w:szCs w:val="26"/>
          <w:rtl w:val="0"/>
          <w:lang w:val="en-US"/>
        </w:rPr>
        <w:t xml:space="preserve">HỒ CHÍ MINH” </w:t>
      </w:r>
    </w:p>
    <w:p w14:paraId="6A9BF19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Times New Roman" w:cs="Times New Roman"/>
          <w:b/>
          <w:color w:val="auto"/>
          <w:sz w:val="26"/>
          <w:szCs w:val="26"/>
          <w:rtl w:val="0"/>
          <w:lang w:val="en-US"/>
        </w:rPr>
      </w:pPr>
      <w:r>
        <w:rPr>
          <w:rFonts w:hint="default" w:ascii="Times New Roman" w:hAnsi="Times New Roman" w:eastAsia="Times New Roman" w:cs="Times New Roman"/>
          <w:b/>
          <w:color w:val="auto"/>
          <w:sz w:val="26"/>
          <w:szCs w:val="26"/>
          <w:rtl w:val="0"/>
          <w:lang w:val="en-US"/>
        </w:rPr>
        <w:t>GIAI ĐOẠN 2024 - 2025</w:t>
      </w:r>
    </w:p>
    <w:p w14:paraId="2540912F">
      <w:pPr>
        <w:keepNext w:val="0"/>
        <w:keepLines w:val="0"/>
        <w:pageBreakBefore w:val="0"/>
        <w:widowControl/>
        <w:kinsoku/>
        <w:wordWrap/>
        <w:overflowPunct/>
        <w:topLinePunct w:val="0"/>
        <w:autoSpaceDE/>
        <w:autoSpaceDN/>
        <w:bidi w:val="0"/>
        <w:adjustRightInd/>
        <w:snapToGrid/>
        <w:spacing w:line="360" w:lineRule="auto"/>
        <w:ind w:left="-1" w:leftChars="-100" w:hanging="219" w:hangingChars="84"/>
        <w:jc w:val="left"/>
        <w:textAlignment w:val="auto"/>
        <w:rPr>
          <w:rFonts w:hint="default" w:ascii="Times New Roman" w:hAnsi="Times New Roman" w:eastAsia="Times New Roman" w:cs="Times New Roman"/>
          <w:b/>
          <w:color w:val="auto"/>
          <w:sz w:val="26"/>
          <w:szCs w:val="26"/>
          <w:rtl w:val="0"/>
          <w:lang w:val="en-US"/>
        </w:rPr>
      </w:pPr>
      <w:r>
        <w:rPr>
          <w:rFonts w:hint="default" w:ascii="Times New Roman" w:hAnsi="Times New Roman" w:eastAsia="Times New Roman" w:cs="Times New Roman"/>
          <w:b/>
          <w:color w:val="auto"/>
          <w:sz w:val="26"/>
          <w:szCs w:val="26"/>
          <w:rtl w:val="0"/>
          <w:lang w:val="en-US"/>
        </w:rPr>
        <w:t>Tên đơn vị: Trường THPT Bình Thạnh Đông</w:t>
      </w:r>
    </w:p>
    <w:p w14:paraId="7AA235C7">
      <w:pPr>
        <w:keepNext w:val="0"/>
        <w:keepLines w:val="0"/>
        <w:pageBreakBefore w:val="0"/>
        <w:widowControl/>
        <w:kinsoku/>
        <w:wordWrap/>
        <w:overflowPunct/>
        <w:topLinePunct w:val="0"/>
        <w:autoSpaceDE/>
        <w:autoSpaceDN/>
        <w:bidi w:val="0"/>
        <w:adjustRightInd/>
        <w:snapToGrid/>
        <w:spacing w:line="360" w:lineRule="auto"/>
        <w:ind w:left="-1" w:leftChars="-100" w:hanging="219" w:hangingChars="84"/>
        <w:jc w:val="left"/>
        <w:textAlignment w:val="auto"/>
        <w:rPr>
          <w:rFonts w:hint="default" w:ascii="Times New Roman" w:hAnsi="Times New Roman" w:eastAsia="Times New Roman" w:cs="Times New Roman"/>
          <w:b/>
          <w:color w:val="auto"/>
          <w:sz w:val="26"/>
          <w:szCs w:val="26"/>
          <w:rtl w:val="0"/>
          <w:lang w:val="en-US"/>
        </w:rPr>
      </w:pPr>
      <w:r>
        <w:rPr>
          <w:rFonts w:hint="default" w:ascii="Times New Roman" w:hAnsi="Times New Roman" w:eastAsia="Times New Roman" w:cs="Times New Roman"/>
          <w:b/>
          <w:color w:val="auto"/>
          <w:sz w:val="26"/>
          <w:szCs w:val="26"/>
          <w:rtl w:val="0"/>
          <w:lang w:val="en-US"/>
        </w:rPr>
        <w:t>Phường/xã: Bình Thạnh Đông</w:t>
      </w:r>
    </w:p>
    <w:p w14:paraId="72AF3B38">
      <w:pPr>
        <w:keepNext w:val="0"/>
        <w:keepLines w:val="0"/>
        <w:pageBreakBefore w:val="0"/>
        <w:widowControl/>
        <w:kinsoku/>
        <w:wordWrap/>
        <w:overflowPunct/>
        <w:topLinePunct w:val="0"/>
        <w:autoSpaceDE/>
        <w:autoSpaceDN/>
        <w:bidi w:val="0"/>
        <w:adjustRightInd/>
        <w:snapToGrid/>
        <w:spacing w:line="360" w:lineRule="auto"/>
        <w:ind w:left="-1" w:leftChars="-100" w:hanging="219" w:hangingChars="84"/>
        <w:jc w:val="left"/>
        <w:textAlignment w:val="auto"/>
        <w:rPr>
          <w:rFonts w:hint="default" w:ascii="Times New Roman" w:hAnsi="Times New Roman" w:eastAsia="Times New Roman" w:cs="Times New Roman"/>
          <w:b/>
          <w:color w:val="auto"/>
          <w:sz w:val="26"/>
          <w:szCs w:val="26"/>
          <w:rtl w:val="0"/>
          <w:lang w:val="en-US"/>
        </w:rPr>
      </w:pPr>
      <w:r>
        <w:rPr>
          <w:rFonts w:hint="default" w:ascii="Times New Roman" w:hAnsi="Times New Roman" w:eastAsia="Times New Roman" w:cs="Times New Roman"/>
          <w:b/>
          <w:color w:val="auto"/>
          <w:sz w:val="26"/>
          <w:szCs w:val="26"/>
          <w:rtl w:val="0"/>
          <w:lang w:val="en-US"/>
        </w:rPr>
        <w:t>Quận/huyện: Phú Tân</w:t>
      </w:r>
    </w:p>
    <w:p w14:paraId="0A7C72B3">
      <w:pPr>
        <w:keepNext w:val="0"/>
        <w:keepLines w:val="0"/>
        <w:pageBreakBefore w:val="0"/>
        <w:widowControl/>
        <w:kinsoku/>
        <w:wordWrap/>
        <w:overflowPunct/>
        <w:topLinePunct w:val="0"/>
        <w:autoSpaceDE/>
        <w:autoSpaceDN/>
        <w:bidi w:val="0"/>
        <w:adjustRightInd/>
        <w:snapToGrid/>
        <w:spacing w:line="360" w:lineRule="auto"/>
        <w:ind w:left="-1" w:leftChars="-100" w:hanging="219" w:hangingChars="84"/>
        <w:jc w:val="left"/>
        <w:textAlignment w:val="auto"/>
        <w:rPr>
          <w:rFonts w:hint="default" w:ascii="Times New Roman" w:hAnsi="Times New Roman" w:eastAsia="Times New Roman" w:cs="Times New Roman"/>
          <w:b/>
          <w:color w:val="auto"/>
          <w:sz w:val="26"/>
          <w:szCs w:val="26"/>
          <w:rtl w:val="0"/>
          <w:lang w:val="en-US"/>
        </w:rPr>
      </w:pPr>
      <w:r>
        <w:rPr>
          <w:rFonts w:hint="default" w:ascii="Times New Roman" w:hAnsi="Times New Roman" w:eastAsia="Times New Roman" w:cs="Times New Roman"/>
          <w:b/>
          <w:color w:val="auto"/>
          <w:sz w:val="26"/>
          <w:szCs w:val="26"/>
          <w:rtl w:val="0"/>
          <w:lang w:val="en-US"/>
        </w:rPr>
        <w:t>Tỉnh/ TP: An Giang</w:t>
      </w:r>
    </w:p>
    <w:p w14:paraId="66E855F9">
      <w:pPr>
        <w:keepNext w:val="0"/>
        <w:keepLines w:val="0"/>
        <w:pageBreakBefore w:val="0"/>
        <w:widowControl/>
        <w:kinsoku/>
        <w:wordWrap/>
        <w:overflowPunct/>
        <w:topLinePunct w:val="0"/>
        <w:autoSpaceDE/>
        <w:autoSpaceDN/>
        <w:bidi w:val="0"/>
        <w:adjustRightInd/>
        <w:snapToGrid/>
        <w:spacing w:line="360" w:lineRule="auto"/>
        <w:ind w:left="-1" w:leftChars="-100" w:hanging="219" w:hangingChars="84"/>
        <w:jc w:val="left"/>
        <w:textAlignment w:val="auto"/>
        <w:rPr>
          <w:rFonts w:hint="default" w:ascii="Times New Roman" w:hAnsi="Times New Roman" w:eastAsia="Times New Roman" w:cs="Times New Roman"/>
          <w:b/>
          <w:color w:val="auto"/>
          <w:sz w:val="26"/>
          <w:szCs w:val="26"/>
          <w:rtl w:val="0"/>
          <w:lang w:val="en-US"/>
        </w:rPr>
      </w:pPr>
      <w:r>
        <w:rPr>
          <w:rFonts w:hint="default" w:ascii="Times New Roman" w:hAnsi="Times New Roman" w:eastAsia="Times New Roman" w:cs="Times New Roman"/>
          <w:b/>
          <w:color w:val="auto"/>
          <w:sz w:val="26"/>
          <w:szCs w:val="26"/>
          <w:rtl w:val="0"/>
          <w:lang w:val="en-US"/>
        </w:rPr>
        <w:t>Họ tên: Trần Nguyễn Trúc Đào</w:t>
      </w:r>
    </w:p>
    <w:p w14:paraId="24B1AAB6">
      <w:pPr>
        <w:keepNext w:val="0"/>
        <w:keepLines w:val="0"/>
        <w:pageBreakBefore w:val="0"/>
        <w:widowControl/>
        <w:kinsoku/>
        <w:wordWrap/>
        <w:overflowPunct/>
        <w:topLinePunct w:val="0"/>
        <w:autoSpaceDE/>
        <w:autoSpaceDN/>
        <w:bidi w:val="0"/>
        <w:adjustRightInd/>
        <w:snapToGrid/>
        <w:spacing w:line="360" w:lineRule="auto"/>
        <w:ind w:left="-1" w:leftChars="-100" w:hanging="219" w:hangingChars="84"/>
        <w:jc w:val="left"/>
        <w:textAlignment w:val="auto"/>
        <w:rPr>
          <w:rFonts w:hint="default" w:ascii="Times New Roman" w:hAnsi="Times New Roman" w:eastAsia="Times New Roman" w:cs="Times New Roman"/>
          <w:b/>
          <w:color w:val="auto"/>
          <w:sz w:val="26"/>
          <w:szCs w:val="26"/>
          <w:rtl w:val="0"/>
          <w:lang w:val="en-US"/>
        </w:rPr>
      </w:pPr>
      <w:r>
        <w:rPr>
          <w:rFonts w:hint="default" w:ascii="Times New Roman" w:hAnsi="Times New Roman" w:eastAsia="Times New Roman" w:cs="Times New Roman"/>
          <w:b/>
          <w:color w:val="auto"/>
          <w:sz w:val="26"/>
          <w:szCs w:val="26"/>
          <w:rtl w:val="0"/>
          <w:lang w:val="en-US"/>
        </w:rPr>
        <w:t>Số điện thoại di động: 0387582796</w:t>
      </w:r>
    </w:p>
    <w:p w14:paraId="331B1F32">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Times New Roman" w:cs="Times New Roman"/>
          <w:b/>
          <w:i/>
          <w:iCs/>
          <w:color w:val="auto"/>
          <w:sz w:val="26"/>
          <w:szCs w:val="26"/>
          <w:u w:val="single"/>
          <w:rtl w:val="0"/>
          <w:lang w:val="en-US"/>
        </w:rPr>
      </w:pPr>
      <w:r>
        <w:rPr>
          <w:rFonts w:hint="default" w:ascii="Times New Roman" w:hAnsi="Times New Roman" w:eastAsia="Times New Roman" w:cs="Times New Roman"/>
          <w:b/>
          <w:i/>
          <w:iCs/>
          <w:color w:val="auto"/>
          <w:sz w:val="26"/>
          <w:szCs w:val="26"/>
          <w:u w:val="single"/>
          <w:rtl w:val="0"/>
          <w:lang w:val="en-US"/>
        </w:rPr>
        <w:t>Bài dự thi</w:t>
      </w:r>
    </w:p>
    <w:p w14:paraId="3781F0B4">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Times New Roman" w:cs="Times New Roman"/>
          <w:b/>
          <w:color w:val="auto"/>
          <w:sz w:val="26"/>
          <w:szCs w:val="26"/>
          <w:rtl w:val="0"/>
          <w:lang w:val="en-US"/>
        </w:rPr>
      </w:pPr>
      <w:r>
        <w:rPr>
          <w:rFonts w:hint="default" w:ascii="Times New Roman" w:hAnsi="Times New Roman" w:eastAsia="Times New Roman" w:cs="Times New Roman"/>
          <w:b/>
          <w:color w:val="auto"/>
          <w:sz w:val="26"/>
          <w:szCs w:val="26"/>
          <w:rtl w:val="0"/>
          <w:lang w:val="en-US"/>
        </w:rPr>
        <w:t xml:space="preserve">HỌC TẬP VÀ LÀM THEO TƯ TƯỞNG, ĐẠO ĐỨC, PHONG CÁCH </w:t>
      </w:r>
    </w:p>
    <w:p w14:paraId="1670F843">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Times New Roman" w:cs="Times New Roman"/>
          <w:b/>
          <w:color w:val="auto"/>
          <w:sz w:val="26"/>
          <w:szCs w:val="26"/>
          <w:rtl w:val="0"/>
          <w:lang w:val="en-US"/>
        </w:rPr>
      </w:pPr>
      <w:r>
        <w:rPr>
          <w:rFonts w:hint="default" w:ascii="Times New Roman" w:hAnsi="Times New Roman" w:eastAsia="Times New Roman" w:cs="Times New Roman"/>
          <w:b/>
          <w:color w:val="auto"/>
          <w:sz w:val="26"/>
          <w:szCs w:val="26"/>
          <w:rtl w:val="0"/>
          <w:lang w:val="en-US"/>
        </w:rPr>
        <w:t>HỒ CHÍ MINH - “TỰ HỌC VÀ SÁNG TẠO”</w:t>
      </w:r>
    </w:p>
    <w:p w14:paraId="2A5456B4">
      <w:pPr>
        <w:keepNext w:val="0"/>
        <w:keepLines w:val="0"/>
        <w:pageBreakBefore w:val="0"/>
        <w:widowControl/>
        <w:tabs>
          <w:tab w:val="left" w:pos="8800"/>
        </w:tabs>
        <w:kinsoku/>
        <w:wordWrap/>
        <w:overflowPunct/>
        <w:topLinePunct w:val="0"/>
        <w:autoSpaceDE/>
        <w:autoSpaceDN/>
        <w:bidi w:val="0"/>
        <w:adjustRightInd/>
        <w:snapToGrid/>
        <w:spacing w:line="240" w:lineRule="auto"/>
        <w:ind w:left="-220" w:leftChars="-100" w:firstLine="439" w:firstLineChars="169"/>
        <w:jc w:val="both"/>
        <w:textAlignment w:val="auto"/>
        <w:rPr>
          <w:rFonts w:hint="default" w:ascii="Times New Roman" w:hAnsi="Times New Roman" w:cs="Times New Roman"/>
          <w:color w:val="auto"/>
          <w:sz w:val="26"/>
          <w:szCs w:val="26"/>
          <w:lang w:val="en-US"/>
        </w:rPr>
      </w:pPr>
    </w:p>
    <w:p w14:paraId="51E6404D">
      <w:pPr>
        <w:keepNext w:val="0"/>
        <w:keepLines w:val="0"/>
        <w:pageBreakBefore w:val="0"/>
        <w:widowControl/>
        <w:tabs>
          <w:tab w:val="left" w:pos="8800"/>
        </w:tabs>
        <w:kinsoku/>
        <w:wordWrap/>
        <w:overflowPunct/>
        <w:topLinePunct w:val="0"/>
        <w:autoSpaceDE/>
        <w:autoSpaceDN/>
        <w:bidi w:val="0"/>
        <w:adjustRightInd/>
        <w:snapToGrid/>
        <w:spacing w:line="240" w:lineRule="auto"/>
        <w:ind w:left="-220" w:leftChars="-100" w:firstLine="405" w:firstLineChars="169"/>
        <w:jc w:val="both"/>
        <w:textAlignment w:val="auto"/>
        <w:rPr>
          <w:rFonts w:hint="default" w:ascii="Times New Roman" w:hAnsi="Times New Roman" w:cs="Times New Roman"/>
          <w:color w:val="auto"/>
          <w:sz w:val="26"/>
          <w:szCs w:val="26"/>
          <w:lang w:val="en-US"/>
        </w:rPr>
      </w:pPr>
      <w:r>
        <w:rPr>
          <w:rFonts w:ascii="SimSun" w:hAnsi="SimSun" w:eastAsia="SimSun" w:cs="SimSun"/>
          <w:sz w:val="24"/>
          <w:szCs w:val="24"/>
        </w:rPr>
        <w:drawing>
          <wp:anchor distT="0" distB="0" distL="114300" distR="114300" simplePos="0" relativeHeight="251659264" behindDoc="0" locked="0" layoutInCell="1" allowOverlap="1">
            <wp:simplePos x="0" y="0"/>
            <wp:positionH relativeFrom="column">
              <wp:posOffset>118110</wp:posOffset>
            </wp:positionH>
            <wp:positionV relativeFrom="paragraph">
              <wp:posOffset>0</wp:posOffset>
            </wp:positionV>
            <wp:extent cx="3133725" cy="2325370"/>
            <wp:effectExtent l="0" t="0" r="3175" b="11430"/>
            <wp:wrapSquare wrapText="bothSides"/>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6"/>
                    <a:stretch>
                      <a:fillRect/>
                    </a:stretch>
                  </pic:blipFill>
                  <pic:spPr>
                    <a:xfrm>
                      <a:off x="0" y="0"/>
                      <a:ext cx="3133725" cy="2325370"/>
                    </a:xfrm>
                    <a:prstGeom prst="rect">
                      <a:avLst/>
                    </a:prstGeom>
                    <a:noFill/>
                    <a:ln w="9525">
                      <a:noFill/>
                    </a:ln>
                  </pic:spPr>
                </pic:pic>
              </a:graphicData>
            </a:graphic>
          </wp:anchor>
        </w:drawing>
      </w:r>
      <w:r>
        <w:rPr>
          <w:rFonts w:hint="default" w:ascii="Times New Roman" w:hAnsi="Times New Roman" w:cs="Times New Roman"/>
          <w:color w:val="auto"/>
          <w:sz w:val="26"/>
          <w:szCs w:val="26"/>
          <w:lang w:val="en-US"/>
        </w:rPr>
        <w:t>Trong sự nghiệp cách mạng vẻ vang của dân tộc, công lao của Chủ tịch Hồ Chí Minh  là vô cùng to lớn, vĩ đại. Người đã hiến dâng, dành trọn cả cuộc đời mình cho Tổ Quốc, cho sự nghiệp giải phóng dân tộc, giải phóng giai cấp và giải phóng con người. Tư tưởng, đạo đức, phong cách của Người là tài sản tinh thần vô giá, là tấm gương mẫu mực về đạo đức để các thế hệ trẻ học tập và noi theo.</w:t>
      </w:r>
    </w:p>
    <w:p w14:paraId="28BD1DF6">
      <w:pPr>
        <w:keepNext w:val="0"/>
        <w:keepLines w:val="0"/>
        <w:pageBreakBefore w:val="0"/>
        <w:widowControl/>
        <w:tabs>
          <w:tab w:val="left" w:pos="8800"/>
        </w:tabs>
        <w:kinsoku/>
        <w:wordWrap/>
        <w:overflowPunct/>
        <w:topLinePunct w:val="0"/>
        <w:autoSpaceDE/>
        <w:autoSpaceDN/>
        <w:bidi w:val="0"/>
        <w:adjustRightInd/>
        <w:snapToGrid/>
        <w:spacing w:line="240" w:lineRule="auto"/>
        <w:ind w:left="-220" w:leftChars="-100" w:firstLine="439" w:firstLineChars="169"/>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Học tập và noi gương Bác từ những điều nhỏ nhất, giản dị nhất. Bắt đầu từ tinh thần tự học và học tập suốt đời của Người. Không cần những câu từ hoa mỹ, chỉ thông qua những câu chuyện về đời thường của Người, về những năm tháng Người ra đi tìm đường cứu nước đã cho ta thấy về tinh thần không thể lùi bước, quyết tâm học tập trong mọi hoàn cảnh, dù gặp phải khó khăn. Qua đó, mỗi chúng ta, những thế hệ trẻ sẽ có thêm nhiều bài học quý giá và thành công trong sự nghiệp. </w:t>
      </w:r>
    </w:p>
    <w:p w14:paraId="4BCB695D">
      <w:pPr>
        <w:keepNext w:val="0"/>
        <w:keepLines w:val="0"/>
        <w:pageBreakBefore w:val="0"/>
        <w:widowControl/>
        <w:tabs>
          <w:tab w:val="left" w:pos="8800"/>
        </w:tabs>
        <w:kinsoku/>
        <w:wordWrap/>
        <w:overflowPunct/>
        <w:topLinePunct w:val="0"/>
        <w:autoSpaceDE/>
        <w:autoSpaceDN/>
        <w:bidi w:val="0"/>
        <w:adjustRightInd/>
        <w:snapToGrid/>
        <w:spacing w:line="240" w:lineRule="auto"/>
        <w:ind w:left="-220" w:leftChars="-100" w:firstLine="439" w:firstLineChars="169"/>
        <w:jc w:val="both"/>
        <w:textAlignment w:val="auto"/>
        <w:rPr>
          <w:rFonts w:hint="default" w:ascii="Times New Roman" w:hAnsi="Times New Roman" w:cs="Times New Roman"/>
          <w:sz w:val="26"/>
          <w:szCs w:val="26"/>
          <w:lang w:val="en-US"/>
        </w:rPr>
      </w:pPr>
      <w:r>
        <w:rPr>
          <w:rFonts w:hint="default" w:ascii="Times New Roman" w:hAnsi="Times New Roman" w:eastAsia="SimSun" w:cs="Times New Roman"/>
          <w:sz w:val="26"/>
          <w:szCs w:val="26"/>
          <w:lang w:val="en-US"/>
        </w:rPr>
        <w:t>Đức tính cao đẹp của Người đã trở thành kim chỉ nam cho thế hệ sau này học tập và noi theo. Như t</w:t>
      </w:r>
      <w:r>
        <w:rPr>
          <w:rFonts w:hint="default" w:ascii="Times New Roman" w:hAnsi="Times New Roman" w:cs="Times New Roman"/>
          <w:sz w:val="26"/>
          <w:szCs w:val="26"/>
        </w:rPr>
        <w:t>hầy giáo Trương Anh Tuấn là một hình mẫu của sự cống hiến trong ngành giáo dục. Tốt nghiệp từ Cao đẳng Sư phạm, thầy đã bắt đầu sự nghiệp giảng dạy tại Trường THCS Lê Hồng Phong từ năm 2005 và chuyên môn giảng dạy môn Vật lý. Suốt quá trình công tác, thầy luôn nỗ lực không ngừng để nâng cao trình độ chuyên môn, không chỉ qua việc học hỏi thêm kiến thức từ các tài liệu, sách vở mà còn thông qua việc giao lưu, chia sẻ kinh nghiệm với đồng nghiệp.</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Tinh thần cầu tiến, sự khiêm tốn trong việc học hỏi và lắng nghe ý kiến từ những người xung quanh đã giúp thầy Tuấn phát triển không chỉ về kỹ năng giảng dạy mà còn trong mối quan hệ với học sinh và đồng nghiệp. Thầy luôn tạo dựng môi trường học tập thân thiện, hòa đồng, nơi học sinh có thể cảm thấy thoải mái và tự tin để phát triển.</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Công việc giảng dạy của thầy không chỉ đơn thuần là truyền đạt kiến thức mà còn là quá trình xây dựng niềm đam mê học tập, khơi dậy sự sáng tạo và tư duy logic trong học sinh. Chính nhờ vào những phẩm chất này mà thầy được học sinh và đồng nghiệp yêu quý và kính trọng.</w:t>
      </w:r>
      <w:r>
        <w:rPr>
          <w:rFonts w:hint="default" w:ascii="Times New Roman" w:hAnsi="Times New Roman" w:cs="Times New Roman"/>
          <w:sz w:val="26"/>
          <w:szCs w:val="26"/>
          <w:lang w:val="en-US"/>
        </w:rPr>
        <w:t xml:space="preserve"> </w:t>
      </w:r>
    </w:p>
    <w:p w14:paraId="2319E0EE">
      <w:pPr>
        <w:keepNext w:val="0"/>
        <w:keepLines w:val="0"/>
        <w:pageBreakBefore w:val="0"/>
        <w:widowControl/>
        <w:tabs>
          <w:tab w:val="left" w:pos="8800"/>
        </w:tabs>
        <w:kinsoku/>
        <w:wordWrap/>
        <w:overflowPunct/>
        <w:topLinePunct w:val="0"/>
        <w:autoSpaceDE/>
        <w:autoSpaceDN/>
        <w:bidi w:val="0"/>
        <w:adjustRightInd/>
        <w:snapToGrid/>
        <w:spacing w:line="240" w:lineRule="auto"/>
        <w:ind w:left="-220" w:leftChars="-100" w:firstLine="439" w:firstLineChars="169"/>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Thầy giáo Trương Anh Tuấn thực sự là một người thầy mẫu mực, luôn tìm kiếm những phương pháp giảng dạy sáng tạo để giúp học sinh dễ dàng tiếp thu kiến thức. Việc thầy đưa vào bài giảng những câu đố vui không chỉ làm cho giờ học thêm phần sinh động mà còn giúp học sinh tiếp cận vấn đề một cách nhẹ nhàng, tạo sự hào hứng và kích thích sự tò mò. Đây là một phương pháp hiệu quả, không chỉ giúp học sinh hiểu bài mà còn phát triển khả năng tư duy phản biện và sáng tạo.</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Với sự nhiệt huyết và lòng yêu nghề, thầy Tuấn không chỉ chú trọng đến việc giảng dạy mà còn đặc biệt quan tâm đến việc bồi dưỡng học sinh giỏi. Thầy luôn đặt mục tiêu giúp học sinh không chỉ vượt qua kỳ thi mà còn trang bị cho các em những kiến thức và kỹ năng vững vàng, để các em có thể tự tin bước vào những chặng đường học vấn tiếp theo</w:t>
      </w:r>
      <w:r>
        <w:rPr>
          <w:rFonts w:hint="default" w:ascii="Times New Roman" w:hAnsi="Times New Roman" w:cs="Times New Roman"/>
          <w:sz w:val="26"/>
          <w:szCs w:val="26"/>
          <w:lang w:val="en-US"/>
        </w:rPr>
        <w:t xml:space="preserve"> với mong muốn không phụ sự tin tưởng của nhà trường. </w:t>
      </w:r>
    </w:p>
    <w:p w14:paraId="36141AA4">
      <w:pPr>
        <w:keepNext w:val="0"/>
        <w:keepLines w:val="0"/>
        <w:pageBreakBefore w:val="0"/>
        <w:widowControl/>
        <w:tabs>
          <w:tab w:val="left" w:pos="8800"/>
        </w:tabs>
        <w:kinsoku/>
        <w:wordWrap/>
        <w:overflowPunct/>
        <w:topLinePunct w:val="0"/>
        <w:autoSpaceDE/>
        <w:autoSpaceDN/>
        <w:bidi w:val="0"/>
        <w:adjustRightInd/>
        <w:snapToGrid/>
        <w:spacing w:line="240" w:lineRule="auto"/>
        <w:ind w:left="-220" w:leftChars="-100" w:firstLine="439" w:firstLineChars="169"/>
        <w:jc w:val="both"/>
        <w:textAlignment w:val="auto"/>
        <w:rPr>
          <w:rFonts w:hint="default" w:ascii="Times New Roman" w:hAnsi="Times New Roman" w:eastAsia="Helvetica" w:cs="Times New Roman"/>
          <w:i w:val="0"/>
          <w:iCs w:val="0"/>
          <w:caps w:val="0"/>
          <w:color w:val="222222"/>
          <w:spacing w:val="0"/>
          <w:sz w:val="26"/>
          <w:szCs w:val="26"/>
          <w:shd w:val="clear" w:fill="FFFFFF"/>
        </w:rPr>
      </w:pPr>
      <w:r>
        <w:rPr>
          <w:rFonts w:hint="default" w:ascii="Times New Roman" w:hAnsi="Times New Roman" w:cs="Times New Roman"/>
          <w:sz w:val="26"/>
          <w:szCs w:val="26"/>
        </w:rPr>
        <w:t>Thầy giáo Trương Anh Tuấn không chỉ nổi bật trong công tác giảng dạy mà còn là một tấm gương về đạo đức và nhân cách, điều này khiến thầy được học sinh và đồng nghiệp kính trọng. Việc thầy dành thời gian rảnh để nghiên cứu các tư liệu về Bác Hồ thể hiện sự kính trọng và sự học hỏi không ngừng của thầy đối với những giá trị đạo đức và tư tưởng của Người.</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Thầy đặc biệt yêu thích những câu chuyện mà Giáo sư Hoàng Chí Bảo kể về Bác Hồ, điều này không chỉ giúp thầy hiểu thêm về Bác mà còn truyền cảm hứng cho thầy trong việc giảng dạy và sống một cuộc sống đầy ý nghĩa. Những câu chuyện về Bác Hồ có thể giúp thầy rút ra được nhiều bài học quý báu về sự hy sinh, tinh thần cống hiến và lòng yêu nước, những phẩm chất mà thầy mong muốn truyền lại cho học sinh của mình.</w:t>
      </w:r>
      <w:r>
        <w:rPr>
          <w:rFonts w:hint="default" w:ascii="Times New Roman" w:hAnsi="Times New Roman" w:cs="Times New Roman"/>
          <w:sz w:val="26"/>
          <w:szCs w:val="26"/>
          <w:lang w:val="en-US"/>
        </w:rPr>
        <w:t xml:space="preserve"> </w:t>
      </w:r>
      <w:r>
        <w:rPr>
          <w:rFonts w:hint="default" w:ascii="Times New Roman" w:hAnsi="Times New Roman" w:eastAsia="Helvetica" w:cs="Times New Roman"/>
          <w:i w:val="0"/>
          <w:iCs w:val="0"/>
          <w:caps w:val="0"/>
          <w:color w:val="222222"/>
          <w:spacing w:val="0"/>
          <w:sz w:val="26"/>
          <w:szCs w:val="26"/>
          <w:shd w:val="clear" w:fill="FFFFFF"/>
        </w:rPr>
        <w:t>Thầy Tuấn cho biết: “</w:t>
      </w:r>
      <w:r>
        <w:rPr>
          <w:rFonts w:hint="default" w:ascii="Times New Roman" w:hAnsi="Times New Roman" w:eastAsia="Helvetica" w:cs="Times New Roman"/>
          <w:i/>
          <w:iCs/>
          <w:caps w:val="0"/>
          <w:color w:val="222222"/>
          <w:spacing w:val="0"/>
          <w:sz w:val="26"/>
          <w:szCs w:val="26"/>
          <w:shd w:val="clear" w:fill="FFFFFF"/>
        </w:rPr>
        <w:t>Bác Hồ là một tấm gương sáng để tôi cố gắng học tập và noi theo. Trong công tác giảng dạy của mình, tôi luôn tâm huyết với câu nói “Vì sự nghiệp mười năm trồng cây, vì lợi ích trăm năm trồng người” của Bác. Tôi nghĩ rằng, để đào tạo được nhân tài thật sự thì cần phải có thời gian, không thể gấp gáp được. Chính vì thế, tôi luôn học theo lời Bác, phấn đấu nỗ lực không ngừng để có thể đào tạo ra những chủ nhân tương lai của đất nước</w:t>
      </w:r>
      <w:r>
        <w:rPr>
          <w:rFonts w:hint="default" w:ascii="Times New Roman" w:hAnsi="Times New Roman" w:eastAsia="Helvetica" w:cs="Times New Roman"/>
          <w:i w:val="0"/>
          <w:iCs w:val="0"/>
          <w:caps w:val="0"/>
          <w:color w:val="222222"/>
          <w:spacing w:val="0"/>
          <w:sz w:val="26"/>
          <w:szCs w:val="26"/>
          <w:shd w:val="clear" w:fill="FFFFFF"/>
        </w:rPr>
        <w:t>”.</w:t>
      </w:r>
    </w:p>
    <w:p w14:paraId="5E7F3398">
      <w:pPr>
        <w:keepNext w:val="0"/>
        <w:keepLines w:val="0"/>
        <w:pageBreakBefore w:val="0"/>
        <w:widowControl/>
        <w:tabs>
          <w:tab w:val="left" w:pos="8800"/>
        </w:tabs>
        <w:kinsoku/>
        <w:wordWrap/>
        <w:overflowPunct/>
        <w:topLinePunct w:val="0"/>
        <w:autoSpaceDE/>
        <w:autoSpaceDN/>
        <w:bidi w:val="0"/>
        <w:adjustRightInd/>
        <w:snapToGrid/>
        <w:spacing w:line="240" w:lineRule="auto"/>
        <w:ind w:left="-220" w:leftChars="-100" w:firstLine="439" w:firstLineChars="169"/>
        <w:jc w:val="both"/>
        <w:textAlignment w:val="auto"/>
        <w:rPr>
          <w:rFonts w:hint="default" w:ascii="Times New Roman" w:hAnsi="Times New Roman" w:eastAsia="SimSun" w:cs="Times New Roman"/>
          <w:sz w:val="26"/>
          <w:szCs w:val="26"/>
        </w:rPr>
      </w:pPr>
      <w:r>
        <w:rPr>
          <w:rFonts w:hint="default" w:ascii="Times New Roman" w:hAnsi="Times New Roman" w:eastAsia="SimSun" w:cs="Times New Roman"/>
          <w:sz w:val="26"/>
          <w:szCs w:val="26"/>
        </w:rPr>
        <w:t>Với phẩm chất đạo đức tốt đẹp và những nỗ lực không ngừng trong công tác giáo dục, thầy Trương Anh Tuấn đã được Chi bộ trường xét kết nạp vào Đảng Cộng sản Việt Nam vào năm 2014. Đây là một bước ngoặt quan trọng trong cuộc đời và sự nghiệp của thầy, thể hiện sự tín nhiệm và công nhận của Đảng đối với những đóng góp của thầy trong công tác giảng dạy và xây dựng cộng đồng.</w:t>
      </w:r>
      <w:r>
        <w:rPr>
          <w:rFonts w:hint="default" w:ascii="Times New Roman" w:hAnsi="Times New Roman" w:eastAsia="SimSun" w:cs="Times New Roman"/>
          <w:sz w:val="26"/>
          <w:szCs w:val="26"/>
          <w:lang w:val="en-US"/>
        </w:rPr>
        <w:t xml:space="preserve"> </w:t>
      </w:r>
      <w:r>
        <w:rPr>
          <w:rFonts w:hint="default" w:ascii="Times New Roman" w:hAnsi="Times New Roman" w:eastAsia="SimSun" w:cs="Times New Roman"/>
          <w:sz w:val="26"/>
          <w:szCs w:val="26"/>
        </w:rPr>
        <w:t>Sự gương mẫu của thầy là nguồn động viên lớn đối với các thế hệ giáo viên và học sinh, tạo nên một môi trường học tập v</w:t>
      </w:r>
      <w:r>
        <w:rPr>
          <w:rFonts w:hint="default" w:ascii="Times New Roman" w:hAnsi="Times New Roman" w:eastAsia="SimSun" w:cs="Times New Roman"/>
          <w:sz w:val="26"/>
          <w:szCs w:val="26"/>
          <w:lang w:val="en-US"/>
        </w:rPr>
        <w:t>à</w:t>
      </w:r>
      <w:r>
        <w:rPr>
          <w:rFonts w:hint="default" w:ascii="Times New Roman" w:hAnsi="Times New Roman" w:eastAsia="SimSun" w:cs="Times New Roman"/>
          <w:sz w:val="26"/>
          <w:szCs w:val="26"/>
        </w:rPr>
        <w:t xml:space="preserve"> làm việc đầy tích cực</w:t>
      </w:r>
      <w:r>
        <w:rPr>
          <w:rFonts w:hint="default" w:ascii="Times New Roman" w:hAnsi="Times New Roman" w:eastAsia="SimSun" w:cs="Times New Roman"/>
          <w:sz w:val="26"/>
          <w:szCs w:val="26"/>
          <w:lang w:val="en-US"/>
        </w:rPr>
        <w:t xml:space="preserve">, </w:t>
      </w:r>
      <w:r>
        <w:rPr>
          <w:rFonts w:hint="default" w:ascii="Times New Roman" w:hAnsi="Times New Roman" w:eastAsia="SimSun" w:cs="Times New Roman"/>
          <w:sz w:val="26"/>
          <w:szCs w:val="26"/>
        </w:rPr>
        <w:t>ý nghĩa.</w:t>
      </w:r>
    </w:p>
    <w:p w14:paraId="57B7387D">
      <w:pPr>
        <w:keepNext w:val="0"/>
        <w:keepLines w:val="0"/>
        <w:pageBreakBefore w:val="0"/>
        <w:widowControl/>
        <w:tabs>
          <w:tab w:val="left" w:pos="8800"/>
        </w:tabs>
        <w:kinsoku/>
        <w:wordWrap/>
        <w:overflowPunct/>
        <w:topLinePunct w:val="0"/>
        <w:autoSpaceDE/>
        <w:autoSpaceDN/>
        <w:bidi w:val="0"/>
        <w:adjustRightInd/>
        <w:snapToGrid/>
        <w:spacing w:line="240" w:lineRule="auto"/>
        <w:ind w:left="-220" w:leftChars="-100" w:firstLine="439" w:firstLineChars="169"/>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sz w:val="26"/>
          <w:szCs w:val="26"/>
          <w:lang w:val="en-US"/>
        </w:rPr>
        <w:t>Với tất cả những đức tính cao đẹp đó, t</w:t>
      </w:r>
      <w:r>
        <w:rPr>
          <w:rFonts w:hint="default" w:ascii="Times New Roman" w:hAnsi="Times New Roman" w:eastAsia="SimSun" w:cs="Times New Roman"/>
          <w:sz w:val="26"/>
          <w:szCs w:val="26"/>
        </w:rPr>
        <w:t xml:space="preserve">hầy Trương Anh Tuấn </w:t>
      </w:r>
      <w:r>
        <w:rPr>
          <w:rFonts w:hint="default" w:ascii="Times New Roman" w:hAnsi="Times New Roman" w:eastAsia="SimSun" w:cs="Times New Roman"/>
          <w:sz w:val="26"/>
          <w:szCs w:val="26"/>
          <w:lang w:val="en-US"/>
        </w:rPr>
        <w:t>xứng đáng</w:t>
      </w:r>
      <w:r>
        <w:rPr>
          <w:rFonts w:hint="default" w:ascii="Times New Roman" w:hAnsi="Times New Roman" w:eastAsia="SimSun" w:cs="Times New Roman"/>
          <w:sz w:val="26"/>
          <w:szCs w:val="26"/>
        </w:rPr>
        <w:t xml:space="preserve"> là một tấm gương điển hình về sự tận tâm và cống hiến trong sự nghiệp giáo dục. Thầy là một người luôn tự học hỏi và cải tiến bản thân, là một tấm gương điển hình làm theo lời Bác.</w:t>
      </w:r>
      <w:r>
        <w:rPr>
          <w:rFonts w:hint="default" w:ascii="Times New Roman" w:hAnsi="Times New Roman" w:eastAsia="SimSun" w:cs="Times New Roman"/>
          <w:sz w:val="26"/>
          <w:szCs w:val="26"/>
          <w:lang w:val="en-US"/>
        </w:rPr>
        <w:t xml:space="preserve"> Là tấm gương sáng ngời cho</w:t>
      </w:r>
      <w:r>
        <w:rPr>
          <w:rFonts w:hint="default" w:ascii="Times New Roman" w:hAnsi="Times New Roman" w:cs="Times New Roman"/>
          <w:sz w:val="26"/>
          <w:szCs w:val="26"/>
        </w:rPr>
        <w:t xml:space="preserve"> thế hệ thầy cô và học sinh đều ngưỡng mộ và học hỏi.</w:t>
      </w:r>
    </w:p>
    <w:p w14:paraId="7BC403EE">
      <w:pPr>
        <w:keepNext w:val="0"/>
        <w:keepLines w:val="0"/>
        <w:pageBreakBefore w:val="0"/>
        <w:widowControl/>
        <w:tabs>
          <w:tab w:val="left" w:pos="8800"/>
        </w:tabs>
        <w:kinsoku/>
        <w:wordWrap/>
        <w:overflowPunct/>
        <w:topLinePunct w:val="0"/>
        <w:autoSpaceDE/>
        <w:autoSpaceDN/>
        <w:bidi w:val="0"/>
        <w:adjustRightInd/>
        <w:snapToGrid/>
        <w:spacing w:line="240" w:lineRule="auto"/>
        <w:ind w:left="-220" w:leftChars="-100" w:firstLine="439" w:firstLineChars="169"/>
        <w:jc w:val="both"/>
        <w:textAlignment w:val="auto"/>
        <w:rPr>
          <w:rFonts w:hint="default" w:ascii="Times New Roman" w:hAnsi="Times New Roman" w:eastAsia="Times New Roman" w:cs="Times New Roman"/>
          <w:color w:val="auto"/>
          <w:sz w:val="26"/>
          <w:szCs w:val="26"/>
          <w:rtl w:val="0"/>
          <w:lang w:val="en-US"/>
        </w:rPr>
      </w:pPr>
      <w:r>
        <w:rPr>
          <w:rFonts w:hint="default" w:ascii="Times New Roman" w:hAnsi="Times New Roman" w:eastAsia="baomoi" w:cs="Times New Roman"/>
          <w:i w:val="0"/>
          <w:iCs w:val="0"/>
          <w:caps w:val="0"/>
          <w:color w:val="000000"/>
          <w:spacing w:val="0"/>
          <w:sz w:val="26"/>
          <w:szCs w:val="26"/>
          <w:shd w:val="clear" w:fill="FFFFFF"/>
        </w:rPr>
        <w:t xml:space="preserve">Suốt cả cuộc đời, </w:t>
      </w:r>
      <w:r>
        <w:rPr>
          <w:rFonts w:hint="default" w:ascii="Times New Roman" w:hAnsi="Times New Roman" w:eastAsia="baomoi" w:cs="Times New Roman"/>
          <w:i w:val="0"/>
          <w:iCs w:val="0"/>
          <w:caps w:val="0"/>
          <w:color w:val="000000"/>
          <w:spacing w:val="0"/>
          <w:sz w:val="26"/>
          <w:szCs w:val="26"/>
          <w:shd w:val="clear" w:fill="FFFFFF"/>
          <w:lang w:val="en-US"/>
        </w:rPr>
        <w:t>Chủ tịch Hồ Chí Minh</w:t>
      </w:r>
      <w:r>
        <w:rPr>
          <w:rFonts w:hint="default" w:ascii="Times New Roman" w:hAnsi="Times New Roman" w:eastAsia="baomoi" w:cs="Times New Roman"/>
          <w:i w:val="0"/>
          <w:iCs w:val="0"/>
          <w:caps w:val="0"/>
          <w:color w:val="000000"/>
          <w:spacing w:val="0"/>
          <w:sz w:val="26"/>
          <w:szCs w:val="26"/>
          <w:shd w:val="clear" w:fill="FFFFFF"/>
        </w:rPr>
        <w:t xml:space="preserve"> luôn là một tấm gương mẫu mực </w:t>
      </w:r>
      <w:r>
        <w:rPr>
          <w:rFonts w:hint="default" w:ascii="Times New Roman" w:hAnsi="Times New Roman" w:eastAsia="baomoi" w:cs="Times New Roman"/>
          <w:i w:val="0"/>
          <w:iCs w:val="0"/>
          <w:caps w:val="0"/>
          <w:color w:val="000000"/>
          <w:spacing w:val="0"/>
          <w:sz w:val="26"/>
          <w:szCs w:val="26"/>
          <w:shd w:val="clear" w:fill="FFFFFF"/>
          <w:lang w:val="en-US"/>
        </w:rPr>
        <w:t>về tinh thần tự học,</w:t>
      </w:r>
      <w:r>
        <w:rPr>
          <w:rFonts w:hint="default" w:ascii="Times New Roman" w:hAnsi="Times New Roman" w:eastAsia="baomoi" w:cs="Times New Roman"/>
          <w:i w:val="0"/>
          <w:iCs w:val="0"/>
          <w:caps w:val="0"/>
          <w:color w:val="000000"/>
          <w:spacing w:val="0"/>
          <w:sz w:val="26"/>
          <w:szCs w:val="26"/>
          <w:shd w:val="clear" w:fill="FFFFFF"/>
        </w:rPr>
        <w:t xml:space="preserve"> </w:t>
      </w:r>
      <w:r>
        <w:rPr>
          <w:rFonts w:hint="default" w:ascii="Times New Roman" w:hAnsi="Times New Roman" w:eastAsia="baomoi" w:cs="Times New Roman"/>
          <w:i w:val="0"/>
          <w:iCs w:val="0"/>
          <w:caps w:val="0"/>
          <w:color w:val="000000"/>
          <w:spacing w:val="0"/>
          <w:sz w:val="26"/>
          <w:szCs w:val="26"/>
          <w:shd w:val="clear" w:fill="FFFFFF"/>
          <w:lang w:val="en-US"/>
        </w:rPr>
        <w:t xml:space="preserve">đó đã </w:t>
      </w:r>
      <w:r>
        <w:rPr>
          <w:rFonts w:hint="default" w:ascii="Times New Roman" w:hAnsi="Times New Roman" w:eastAsia="baomoi" w:cs="Times New Roman"/>
          <w:i w:val="0"/>
          <w:iCs w:val="0"/>
          <w:caps w:val="0"/>
          <w:color w:val="000000"/>
          <w:spacing w:val="0"/>
          <w:sz w:val="26"/>
          <w:szCs w:val="26"/>
          <w:shd w:val="clear" w:fill="FFFFFF"/>
        </w:rPr>
        <w:t>trở thành một nét nhân cách vĩ đại của Bác.</w:t>
      </w:r>
      <w:r>
        <w:rPr>
          <w:rFonts w:hint="default" w:ascii="Times New Roman" w:hAnsi="Times New Roman" w:eastAsia="baomoi" w:cs="Times New Roman"/>
          <w:i w:val="0"/>
          <w:iCs w:val="0"/>
          <w:caps w:val="0"/>
          <w:color w:val="000000"/>
          <w:spacing w:val="0"/>
          <w:sz w:val="26"/>
          <w:szCs w:val="26"/>
          <w:shd w:val="clear" w:fill="FFFFFF"/>
          <w:lang w:val="en-US"/>
        </w:rPr>
        <w:t xml:space="preserve"> </w:t>
      </w:r>
      <w:r>
        <w:rPr>
          <w:rFonts w:hint="default" w:ascii="Times New Roman" w:hAnsi="Times New Roman" w:cs="Times New Roman"/>
          <w:color w:val="auto"/>
          <w:sz w:val="26"/>
          <w:szCs w:val="26"/>
          <w:lang w:val="en-US"/>
        </w:rPr>
        <w:t xml:space="preserve">Cả trong lời nói và việc làm Bác luôn luôn tự mình thực hiện, là tấm gương sáng ngời cho thế hệ trẻ học hỏi để phát triển trong tương lai. Và chỉ cần mỗi chúng ta biết cách vận dụng từ những tư tưởng sống giản đơn của Người thì những bài học đó còn đáng giá hơn ngàn bài diễn thuyết. </w:t>
      </w:r>
      <w:r>
        <w:rPr>
          <w:rFonts w:hint="default" w:ascii="Times New Roman" w:hAnsi="Times New Roman" w:eastAsia="Times New Roman" w:cs="Times New Roman"/>
          <w:color w:val="auto"/>
          <w:sz w:val="26"/>
          <w:szCs w:val="26"/>
          <w:rtl w:val="0"/>
          <w:lang w:val="en-US"/>
        </w:rPr>
        <w:t xml:space="preserve"> </w:t>
      </w:r>
    </w:p>
    <w:p w14:paraId="474652F6">
      <w:pPr>
        <w:keepNext w:val="0"/>
        <w:keepLines w:val="0"/>
        <w:pageBreakBefore w:val="0"/>
        <w:widowControl/>
        <w:tabs>
          <w:tab w:val="left" w:pos="8800"/>
        </w:tabs>
        <w:kinsoku/>
        <w:wordWrap/>
        <w:overflowPunct/>
        <w:topLinePunct w:val="0"/>
        <w:autoSpaceDE/>
        <w:autoSpaceDN/>
        <w:bidi w:val="0"/>
        <w:adjustRightInd/>
        <w:snapToGrid/>
        <w:spacing w:line="240" w:lineRule="auto"/>
        <w:ind w:left="-220" w:leftChars="-100" w:firstLine="439" w:firstLineChars="169"/>
        <w:jc w:val="both"/>
        <w:textAlignment w:val="auto"/>
        <w:rPr>
          <w:rFonts w:hint="default" w:ascii="Times New Roman" w:hAnsi="Times New Roman" w:eastAsia="Times New Roman" w:cs="Times New Roman"/>
          <w:sz w:val="26"/>
          <w:szCs w:val="26"/>
          <w:rtl w:val="0"/>
          <w:lang w:val="en-US"/>
        </w:rPr>
      </w:pPr>
      <w:r>
        <w:rPr>
          <w:rFonts w:hint="default" w:ascii="Times New Roman" w:hAnsi="Times New Roman" w:eastAsia="Times New Roman" w:cs="Times New Roman"/>
          <w:sz w:val="26"/>
          <w:szCs w:val="26"/>
          <w:rtl w:val="0"/>
        </w:rPr>
        <w:t>Học tập và làm theo tư tưởng</w:t>
      </w:r>
      <w:r>
        <w:rPr>
          <w:rFonts w:hint="default" w:ascii="Times New Roman" w:hAnsi="Times New Roman" w:eastAsia="Times New Roman" w:cs="Times New Roman"/>
          <w:sz w:val="26"/>
          <w:szCs w:val="26"/>
          <w:rtl w:val="0"/>
          <w:lang w:val="en-US"/>
        </w:rPr>
        <w:t>,</w:t>
      </w:r>
      <w:r>
        <w:rPr>
          <w:rFonts w:hint="default" w:ascii="Times New Roman" w:hAnsi="Times New Roman" w:eastAsia="Times New Roman" w:cs="Times New Roman"/>
          <w:sz w:val="26"/>
          <w:szCs w:val="26"/>
          <w:rtl w:val="0"/>
        </w:rPr>
        <w:t xml:space="preserve"> đạo đức</w:t>
      </w:r>
      <w:r>
        <w:rPr>
          <w:rFonts w:hint="default" w:ascii="Times New Roman" w:hAnsi="Times New Roman" w:eastAsia="Times New Roman" w:cs="Times New Roman"/>
          <w:sz w:val="26"/>
          <w:szCs w:val="26"/>
          <w:rtl w:val="0"/>
          <w:lang w:val="en-US"/>
        </w:rPr>
        <w:t>, phong cách</w:t>
      </w:r>
      <w:r>
        <w:rPr>
          <w:rFonts w:hint="default" w:ascii="Times New Roman" w:hAnsi="Times New Roman" w:eastAsia="Times New Roman" w:cs="Times New Roman"/>
          <w:sz w:val="26"/>
          <w:szCs w:val="26"/>
          <w:rtl w:val="0"/>
        </w:rPr>
        <w:t xml:space="preserve"> của Bác Hồ </w:t>
      </w:r>
      <w:r>
        <w:rPr>
          <w:rFonts w:hint="default" w:ascii="Times New Roman" w:hAnsi="Times New Roman" w:eastAsia="Times New Roman" w:cs="Times New Roman"/>
          <w:sz w:val="26"/>
          <w:szCs w:val="26"/>
          <w:rtl w:val="0"/>
          <w:lang w:val="en-US"/>
        </w:rPr>
        <w:t>là nhiệm vụ hết sức quan trọng, thường xuyên, không thể thiếu đối với toàn Đoàn, toàn dân ta. Đặc biệt là với những Cán bộ, Đảng viên, những người đang công tác trong ngành giáo dục thì cần phải học tập, rèn luyện, tu dưỡng nhiều hơn nữa để truyền đạt tư tưởng của Bác cho những lớp thế hệ trẻ noi gương và phát huy những đức tính tốt đẹp.</w:t>
      </w:r>
      <w:bookmarkStart w:id="0" w:name="_GoBack"/>
      <w:bookmarkEnd w:id="0"/>
      <w:r>
        <w:rPr>
          <w:rFonts w:hint="default" w:ascii="Times New Roman" w:hAnsi="Times New Roman" w:eastAsia="Segoe UI" w:cs="Times New Roman"/>
          <w:i w:val="0"/>
          <w:iCs w:val="0"/>
          <w:caps w:val="0"/>
          <w:color w:val="222222"/>
          <w:spacing w:val="0"/>
          <w:sz w:val="26"/>
          <w:szCs w:val="26"/>
          <w:shd w:val="clear" w:fill="FFFFFF"/>
          <w:lang w:val="en-US"/>
        </w:rPr>
        <w:t xml:space="preserve"> </w:t>
      </w:r>
      <w:r>
        <w:rPr>
          <w:rFonts w:hint="default" w:ascii="Times New Roman" w:hAnsi="Times New Roman" w:eastAsia="Times New Roman" w:cs="Times New Roman"/>
          <w:sz w:val="26"/>
          <w:szCs w:val="26"/>
          <w:rtl w:val="0"/>
          <w:lang w:val="en-US"/>
        </w:rPr>
        <w:t>Cuộc đời và sự nghiệp của Người mãi là biểu tượng cách mạng, là ngọn hải đăng dẫn đường cho sự nghiệp cách mạng của dân tộc và là tấm gương mẫu mực cho lớp lớp các thế hệ tiếp nối, noi theo. Giúp cho đất nước Việt Nam trở thành một nước hùng cường, phồn thịnh và hạnh phúc.</w:t>
      </w:r>
    </w:p>
    <w:p w14:paraId="6E42FD4C">
      <w:pPr>
        <w:keepNext w:val="0"/>
        <w:keepLines w:val="0"/>
        <w:pageBreakBefore w:val="0"/>
        <w:widowControl/>
        <w:tabs>
          <w:tab w:val="left" w:pos="8800"/>
        </w:tabs>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sz w:val="26"/>
          <w:szCs w:val="26"/>
          <w:rtl w:val="0"/>
          <w:lang w:val="en-US"/>
        </w:rPr>
      </w:pPr>
    </w:p>
    <w:p w14:paraId="3F3B675F">
      <w:pPr>
        <w:keepNext w:val="0"/>
        <w:keepLines w:val="0"/>
        <w:pageBreakBefore w:val="0"/>
        <w:widowControl/>
        <w:tabs>
          <w:tab w:val="left" w:pos="8800"/>
        </w:tabs>
        <w:kinsoku/>
        <w:wordWrap/>
        <w:overflowPunct/>
        <w:topLinePunct w:val="0"/>
        <w:autoSpaceDE/>
        <w:autoSpaceDN/>
        <w:bidi w:val="0"/>
        <w:adjustRightInd/>
        <w:snapToGrid/>
        <w:spacing w:line="240" w:lineRule="auto"/>
        <w:ind w:left="-220" w:leftChars="-100" w:firstLine="439" w:firstLineChars="169"/>
        <w:jc w:val="right"/>
        <w:textAlignment w:val="auto"/>
        <w:rPr>
          <w:rFonts w:hint="default" w:ascii="Times New Roman" w:hAnsi="Times New Roman" w:eastAsia="Times New Roman" w:cs="Times New Roman"/>
          <w:sz w:val="26"/>
          <w:szCs w:val="26"/>
          <w:rtl w:val="0"/>
          <w:lang w:val="en-US"/>
        </w:rPr>
      </w:pPr>
      <w:r>
        <w:rPr>
          <w:rFonts w:hint="default" w:ascii="Times New Roman" w:hAnsi="Times New Roman" w:eastAsia="Times New Roman" w:cs="Times New Roman"/>
          <w:sz w:val="26"/>
          <w:szCs w:val="26"/>
          <w:rtl w:val="0"/>
          <w:lang w:val="en-US"/>
        </w:rPr>
        <w:t>Bình Thạnh Đông, ngày 09 tháng 02 năm 2025</w:t>
      </w:r>
    </w:p>
    <w:sectPr>
      <w:pgSz w:w="11906" w:h="16838"/>
      <w:pgMar w:top="1440" w:right="1306"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__Inter_Fallback_b19ac3">
    <w:altName w:val="Segoe Print"/>
    <w:panose1 w:val="00000000000000000000"/>
    <w:charset w:val="00"/>
    <w:family w:val="auto"/>
    <w:pitch w:val="default"/>
    <w:sig w:usb0="00000000" w:usb1="00000000" w:usb2="00000000" w:usb3="00000000" w:csb0="00000000" w:csb1="00000000"/>
  </w:font>
  <w:font w:name="baomo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VnTime">
    <w:panose1 w:val="020B72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F3436"/>
    <w:rsid w:val="01CD0E59"/>
    <w:rsid w:val="06263CC4"/>
    <w:rsid w:val="07E92107"/>
    <w:rsid w:val="22363CDF"/>
    <w:rsid w:val="223C37BA"/>
    <w:rsid w:val="29480257"/>
    <w:rsid w:val="29E840A7"/>
    <w:rsid w:val="32DB022B"/>
    <w:rsid w:val="35590355"/>
    <w:rsid w:val="3C677C78"/>
    <w:rsid w:val="455F2308"/>
    <w:rsid w:val="4D761449"/>
    <w:rsid w:val="56DC4B7A"/>
    <w:rsid w:val="5FF41965"/>
    <w:rsid w:val="69BF3436"/>
    <w:rsid w:val="6A266079"/>
    <w:rsid w:val="7014671A"/>
    <w:rsid w:val="78661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zh-CN"/>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72</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2025-02-08T04:53:00Z</dcterms:created>
  <dc:creator>Trần Nguyễn Trúc Đào</dc:creator>
  <cp:lastModifiedBy>Trần Nguyễn Trúc Đào</cp:lastModifiedBy>
  <dcterms:modified xsi:type="dcterms:W3CDTF">2025-02-10T15:19:39Z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BF47496182CF4AC5A45F643B936B1EDA_13</vt:lpwstr>
  </property>
</Properties>
</file>